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C106B" w14:textId="77777777" w:rsidR="003A38AB" w:rsidRPr="008C31F7" w:rsidRDefault="00DA7375" w:rsidP="003A38AB">
      <w:pPr>
        <w:pageBreakBefore/>
      </w:pPr>
      <w:r>
        <w:rPr>
          <w:noProof/>
        </w:rPr>
        <w:pict w14:anchorId="2B7A0D71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76.25pt;width:481.65pt;height:361.6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">
            <v:textbox style="mso-fit-shape-to-text:t">
              <w:txbxContent>
                <w:p w14:paraId="02948D98" w14:textId="77777777" w:rsidR="00664789" w:rsidRPr="008C31F7" w:rsidRDefault="00664789" w:rsidP="003A38AB">
                  <w:pPr>
                    <w:jc w:val="center"/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</w:pPr>
                  <w:r w:rsidRPr="008C31F7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>CSI 2010 Specification for:</w:t>
                  </w:r>
                </w:p>
                <w:p w14:paraId="1808B13A" w14:textId="06F27BAF" w:rsidR="00664789" w:rsidRPr="008C31F7" w:rsidRDefault="00664789" w:rsidP="003A38A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C31F7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>FLIR Quasar</w:t>
                  </w:r>
                  <w:r w:rsidR="00687603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>™</w:t>
                  </w:r>
                  <w:r w:rsidRPr="008C31F7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5C585D" w:rsidRPr="008C31F7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>Premiu</w:t>
                  </w:r>
                  <w:r w:rsidR="00B330A2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>m Mini-D</w:t>
                  </w:r>
                  <w:r w:rsidR="00B3450B" w:rsidRPr="008C31F7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 xml:space="preserve">ome </w:t>
                  </w:r>
                  <w:r w:rsidR="00595AA8" w:rsidRPr="008C31F7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br/>
                    <w:t xml:space="preserve">CM-640x </w:t>
                  </w:r>
                  <w:r w:rsidRPr="008C31F7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>Camera</w:t>
                  </w:r>
                  <w:r w:rsidR="003A4712" w:rsidRPr="008C31F7"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  <w:t>s</w:t>
                  </w:r>
                </w:p>
                <w:p w14:paraId="2083A99C" w14:textId="77777777" w:rsidR="00664789" w:rsidRPr="008C31F7" w:rsidRDefault="00664789" w:rsidP="003A38AB">
                  <w:pPr>
                    <w:rPr>
                      <w:rFonts w:ascii="Arial" w:hAnsi="Arial"/>
                      <w:b/>
                      <w:bCs/>
                    </w:rPr>
                  </w:pPr>
                </w:p>
                <w:p w14:paraId="760E7E3D" w14:textId="77777777" w:rsidR="00664789" w:rsidRPr="008C31F7" w:rsidRDefault="00664789" w:rsidP="003A38AB">
                  <w:pPr>
                    <w:rPr>
                      <w:rFonts w:ascii="Arial" w:hAnsi="Arial"/>
                      <w:b/>
                      <w:bCs/>
                    </w:rPr>
                  </w:pPr>
                  <w:r w:rsidRPr="008C31F7">
                    <w:rPr>
                      <w:rFonts w:ascii="Arial" w:hAnsi="Arial"/>
                      <w:b/>
                      <w:bCs/>
                    </w:rPr>
                    <w:t xml:space="preserve">Notes to Specifier: </w:t>
                  </w:r>
                </w:p>
                <w:p w14:paraId="250DEFAF" w14:textId="77777777" w:rsidR="00664789" w:rsidRPr="008C31F7" w:rsidRDefault="00664789" w:rsidP="003A38AB">
                  <w:pPr>
                    <w:rPr>
                      <w:rFonts w:ascii="Arial" w:hAnsi="Arial"/>
                      <w:b/>
                      <w:bCs/>
                    </w:rPr>
                  </w:pPr>
                  <w:r w:rsidRPr="008C31F7"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</w:p>
                <w:p w14:paraId="22B0DA6D" w14:textId="77777777" w:rsidR="00664789" w:rsidRPr="008C31F7" w:rsidRDefault="00664789" w:rsidP="003A38AB">
                  <w:pPr>
                    <w:numPr>
                      <w:ilvl w:val="0"/>
                      <w:numId w:val="2"/>
                    </w:numPr>
                    <w:spacing w:after="120" w:line="240" w:lineRule="auto"/>
                    <w:rPr>
                      <w:rFonts w:ascii="Arial" w:hAnsi="Arial"/>
                      <w:b/>
                      <w:bCs/>
                    </w:rPr>
                  </w:pPr>
                  <w:r w:rsidRPr="008C31F7">
                    <w:rPr>
                      <w:rFonts w:ascii="Arial" w:hAnsi="Arial"/>
                      <w:b/>
                      <w:bCs/>
                    </w:rPr>
                    <w:t xml:space="preserve">This CSI 2010-compliant specification is designed to allow the specifier to specify FLIR or similar products for any type of project. Specifier can easily customize this specification to his/her needs.  </w:t>
                  </w:r>
                </w:p>
                <w:p w14:paraId="75B856DE" w14:textId="77777777" w:rsidR="00664789" w:rsidRPr="008C31F7" w:rsidRDefault="00664789" w:rsidP="003A38AB">
                  <w:pPr>
                    <w:numPr>
                      <w:ilvl w:val="0"/>
                      <w:numId w:val="2"/>
                    </w:numPr>
                    <w:spacing w:after="120" w:line="240" w:lineRule="auto"/>
                    <w:rPr>
                      <w:rFonts w:ascii="Arial" w:hAnsi="Arial"/>
                      <w:b/>
                      <w:bCs/>
                    </w:rPr>
                  </w:pPr>
                  <w:r w:rsidRPr="008C31F7">
                    <w:rPr>
                      <w:rFonts w:ascii="Arial" w:hAnsi="Arial"/>
                      <w:b/>
                      <w:bCs/>
                    </w:rPr>
                    <w:t xml:space="preserve">The specification is not proprietary to FLIR. Any suitable brand can be specified using this specification.  </w:t>
                  </w:r>
                </w:p>
                <w:p w14:paraId="3BE98998" w14:textId="77777777" w:rsidR="00664789" w:rsidRPr="008C31F7" w:rsidRDefault="00664789" w:rsidP="003A38AB">
                  <w:pPr>
                    <w:numPr>
                      <w:ilvl w:val="0"/>
                      <w:numId w:val="2"/>
                    </w:numPr>
                    <w:spacing w:after="120" w:line="240" w:lineRule="auto"/>
                    <w:rPr>
                      <w:rFonts w:ascii="Arial" w:hAnsi="Arial"/>
                      <w:b/>
                      <w:bCs/>
                    </w:rPr>
                  </w:pPr>
                  <w:r w:rsidRPr="008C31F7">
                    <w:rPr>
                      <w:rFonts w:ascii="Arial" w:hAnsi="Arial"/>
                      <w:b/>
                      <w:bCs/>
                    </w:rPr>
                    <w:t>FLIR has placed Text Boxes such as this in bold to alert the specifier of important information. Delete all Text Boxes after editing.</w:t>
                  </w:r>
                </w:p>
                <w:p w14:paraId="09506B4E" w14:textId="77777777" w:rsidR="00664789" w:rsidRPr="008C31F7" w:rsidRDefault="00664789" w:rsidP="003A38AB">
                  <w:pPr>
                    <w:numPr>
                      <w:ilvl w:val="0"/>
                      <w:numId w:val="2"/>
                    </w:numPr>
                    <w:spacing w:after="120" w:line="240" w:lineRule="auto"/>
                    <w:rPr>
                      <w:rFonts w:ascii="Arial" w:hAnsi="Arial"/>
                      <w:b/>
                      <w:bCs/>
                    </w:rPr>
                  </w:pPr>
                  <w:r w:rsidRPr="008C31F7">
                    <w:rPr>
                      <w:rFonts w:ascii="Arial" w:hAnsi="Arial"/>
                      <w:b/>
                      <w:bCs/>
                    </w:rPr>
                    <w:t>FLIR has also placed edit prompts “</w:t>
                  </w:r>
                  <w:proofErr w:type="gramStart"/>
                  <w:r w:rsidRPr="008C31F7">
                    <w:rPr>
                      <w:rFonts w:ascii="Arial" w:hAnsi="Arial"/>
                      <w:b/>
                      <w:bCs/>
                    </w:rPr>
                    <w:t>[ ]</w:t>
                  </w:r>
                  <w:proofErr w:type="gramEnd"/>
                  <w:r w:rsidRPr="008C31F7">
                    <w:rPr>
                      <w:rFonts w:ascii="Arial" w:hAnsi="Arial"/>
                      <w:b/>
                      <w:bCs/>
                    </w:rPr>
                    <w:t>” throughout the specification to prompt the specifier to add or modify information relative to the paragraph at hand.  Delete all Edit Prompts “</w:t>
                  </w:r>
                  <w:proofErr w:type="gramStart"/>
                  <w:r w:rsidRPr="008C31F7">
                    <w:rPr>
                      <w:rFonts w:ascii="Arial" w:hAnsi="Arial"/>
                      <w:b/>
                      <w:bCs/>
                    </w:rPr>
                    <w:t>[ ]</w:t>
                  </w:r>
                  <w:proofErr w:type="gramEnd"/>
                  <w:r w:rsidRPr="008C31F7">
                    <w:rPr>
                      <w:rFonts w:ascii="Arial" w:hAnsi="Arial"/>
                      <w:b/>
                      <w:bCs/>
                    </w:rPr>
                    <w:t>” after editing.</w:t>
                  </w:r>
                </w:p>
                <w:p w14:paraId="6D315611" w14:textId="77777777" w:rsidR="00664789" w:rsidRPr="008C31F7" w:rsidRDefault="00664789" w:rsidP="003A38A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/>
                      <w:b/>
                      <w:bCs/>
                      <w:u w:val="single"/>
                    </w:rPr>
                  </w:pPr>
                  <w:r w:rsidRPr="008C31F7">
                    <w:rPr>
                      <w:rFonts w:ascii="Arial" w:hAnsi="Arial"/>
                      <w:b/>
                      <w:bCs/>
                    </w:rPr>
                    <w:t>Delete this section after editing this document.</w:t>
                  </w:r>
                </w:p>
                <w:p w14:paraId="18BFB600" w14:textId="77777777" w:rsidR="00664789" w:rsidRPr="00A15FF5" w:rsidRDefault="00664789" w:rsidP="003A38AB"/>
              </w:txbxContent>
            </v:textbox>
          </v:shape>
        </w:pict>
      </w:r>
    </w:p>
    <w:p w14:paraId="205EB051" w14:textId="77777777" w:rsidR="003A38AB" w:rsidRPr="008C31F7" w:rsidRDefault="003A38AB" w:rsidP="00CC4576">
      <w:pPr>
        <w:keepNext/>
        <w:pageBreakBefore/>
        <w:spacing w:before="240" w:after="60" w:line="240" w:lineRule="auto"/>
        <w:outlineLvl w:val="0"/>
        <w:rPr>
          <w:rFonts w:ascii="Arial" w:eastAsia="Times New Roman" w:hAnsi="Arial"/>
          <w:b/>
          <w:bCs/>
          <w:kern w:val="32"/>
          <w:sz w:val="20"/>
          <w:szCs w:val="20"/>
        </w:rPr>
      </w:pPr>
    </w:p>
    <w:p w14:paraId="6B9EC5ED" w14:textId="77777777" w:rsidR="00DB6E94" w:rsidRPr="008C31F7" w:rsidRDefault="00DB6E94" w:rsidP="00CC4576">
      <w:pPr>
        <w:pStyle w:val="Heading1"/>
        <w:keepNext w:val="0"/>
      </w:pPr>
      <w:r w:rsidRPr="008C31F7">
        <w:t>GENERAL</w:t>
      </w:r>
    </w:p>
    <w:p w14:paraId="451BFF45" w14:textId="77777777" w:rsidR="0021637A" w:rsidRPr="008C31F7" w:rsidRDefault="0021637A" w:rsidP="0021637A">
      <w:pPr>
        <w:keepNext/>
        <w:numPr>
          <w:ilvl w:val="1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Cs w:val="32"/>
        </w:rPr>
      </w:pPr>
      <w:r w:rsidRPr="008C31F7">
        <w:rPr>
          <w:rFonts w:ascii="Arial" w:eastAsia="Times New Roman" w:hAnsi="Arial"/>
          <w:bCs/>
          <w:kern w:val="32"/>
          <w:szCs w:val="32"/>
        </w:rPr>
        <w:t>Summary</w:t>
      </w:r>
      <w:r w:rsidR="00620A57" w:rsidRPr="008C31F7">
        <w:rPr>
          <w:rFonts w:ascii="Arial" w:eastAsia="Times New Roman" w:hAnsi="Arial"/>
          <w:bCs/>
          <w:kern w:val="32"/>
          <w:szCs w:val="32"/>
        </w:rPr>
        <w:t>:</w:t>
      </w:r>
    </w:p>
    <w:p w14:paraId="5E1CE2BD" w14:textId="77777777" w:rsidR="001729A0" w:rsidRPr="008C31F7" w:rsidRDefault="0021637A" w:rsidP="00343709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Th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is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pe</w:t>
      </w:r>
      <w:r w:rsidR="00D0172C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cification 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is </w:t>
      </w:r>
      <w:r w:rsidR="00D0172C" w:rsidRPr="008C31F7">
        <w:rPr>
          <w:rFonts w:ascii="Arial" w:eastAsia="Times New Roman" w:hAnsi="Arial"/>
          <w:bCs/>
          <w:kern w:val="32"/>
          <w:sz w:val="20"/>
          <w:szCs w:val="20"/>
        </w:rPr>
        <w:t>for a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>5</w:t>
      </w:r>
      <w:r w:rsidR="00644205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-megapixel 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HD </w:t>
      </w:r>
      <w:r w:rsidR="00644205" w:rsidRPr="008C31F7">
        <w:rPr>
          <w:rFonts w:ascii="Arial" w:eastAsia="Times New Roman" w:hAnsi="Arial"/>
          <w:bCs/>
          <w:kern w:val="32"/>
          <w:sz w:val="20"/>
          <w:szCs w:val="20"/>
        </w:rPr>
        <w:t>(CM-6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>405</w:t>
      </w:r>
      <w:r w:rsidR="00644205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) or 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a 4K UHD </w:t>
      </w:r>
      <w:r w:rsidR="00644205" w:rsidRPr="008C31F7">
        <w:rPr>
          <w:rFonts w:ascii="Arial" w:eastAsia="Times New Roman" w:hAnsi="Arial"/>
          <w:bCs/>
          <w:kern w:val="32"/>
          <w:sz w:val="20"/>
          <w:szCs w:val="20"/>
        </w:rPr>
        <w:t>(CM-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>6408)</w:t>
      </w:r>
      <w:r w:rsidR="00644205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</w:t>
      </w:r>
      <w:r w:rsidR="00FB12F5" w:rsidRPr="008C31F7">
        <w:rPr>
          <w:rFonts w:ascii="Arial" w:eastAsia="Times New Roman" w:hAnsi="Arial"/>
          <w:bCs/>
          <w:kern w:val="32"/>
          <w:sz w:val="20"/>
          <w:szCs w:val="20"/>
        </w:rPr>
        <w:t>T</w:t>
      </w:r>
      <w:r w:rsidR="0050696C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rue </w:t>
      </w:r>
      <w:r w:rsidR="00FB12F5" w:rsidRPr="008C31F7">
        <w:rPr>
          <w:rFonts w:ascii="Arial" w:eastAsia="Times New Roman" w:hAnsi="Arial"/>
          <w:bCs/>
          <w:kern w:val="32"/>
          <w:sz w:val="20"/>
          <w:szCs w:val="20"/>
        </w:rPr>
        <w:t>(Shutter) W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ide </w:t>
      </w:r>
      <w:r w:rsidR="00FB12F5" w:rsidRPr="008C31F7">
        <w:rPr>
          <w:rFonts w:ascii="Arial" w:eastAsia="Times New Roman" w:hAnsi="Arial"/>
          <w:bCs/>
          <w:kern w:val="32"/>
          <w:sz w:val="20"/>
          <w:szCs w:val="20"/>
        </w:rPr>
        <w:t>D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ynamic </w:t>
      </w:r>
      <w:r w:rsidR="00FB12F5" w:rsidRPr="008C31F7">
        <w:rPr>
          <w:rFonts w:ascii="Arial" w:eastAsia="Times New Roman" w:hAnsi="Arial"/>
          <w:bCs/>
          <w:kern w:val="32"/>
          <w:sz w:val="20"/>
          <w:szCs w:val="20"/>
        </w:rPr>
        <w:t>R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ange (WDR)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,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q</w:t>
      </w:r>
      <w:r w:rsidR="00092FA7" w:rsidRPr="008C31F7">
        <w:rPr>
          <w:rFonts w:ascii="Arial" w:eastAsia="Times New Roman" w:hAnsi="Arial"/>
          <w:bCs/>
          <w:kern w:val="32"/>
          <w:sz w:val="20"/>
          <w:szCs w:val="20"/>
        </w:rPr>
        <w:t>uad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-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tream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,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mini-dome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d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igital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v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ideo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c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amera</w:t>
      </w: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 xml:space="preserve"> 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with </w:t>
      </w:r>
      <w:r w:rsidR="0050696C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an 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integrated </w:t>
      </w:r>
      <w:r w:rsidR="0050696C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infrared (IR) illuminator and 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variable-focus 2.7-12mm F1.6 </w:t>
      </w:r>
      <w:r w:rsidR="00A26096" w:rsidRPr="008C31F7">
        <w:rPr>
          <w:rFonts w:ascii="Arial" w:eastAsia="Times New Roman" w:hAnsi="Arial"/>
          <w:bCs/>
          <w:kern w:val="32"/>
          <w:sz w:val="20"/>
          <w:szCs w:val="20"/>
        </w:rPr>
        <w:t>(CM-6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>405</w:t>
      </w:r>
      <w:r w:rsidR="00A26096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) or 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4.46-11mm F1.47-F2.5 (CM-6408) </w:t>
      </w:r>
      <w:r w:rsidR="00A26096" w:rsidRPr="008C31F7">
        <w:rPr>
          <w:rFonts w:ascii="Arial" w:eastAsia="Times New Roman" w:hAnsi="Arial"/>
          <w:bCs/>
          <w:kern w:val="32"/>
          <w:sz w:val="20"/>
          <w:szCs w:val="20"/>
        </w:rPr>
        <w:t>lens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>,</w:t>
      </w:r>
      <w:r w:rsidR="00A26096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and</w:t>
      </w:r>
      <w:r w:rsidR="00644205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t</w:t>
      </w:r>
      <w:r w:rsidR="00644205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rue 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d</w:t>
      </w:r>
      <w:r w:rsidR="00644205" w:rsidRPr="008C31F7">
        <w:rPr>
          <w:rFonts w:ascii="Arial" w:eastAsia="Times New Roman" w:hAnsi="Arial"/>
          <w:bCs/>
          <w:kern w:val="32"/>
          <w:sz w:val="20"/>
          <w:szCs w:val="20"/>
        </w:rPr>
        <w:t>ay/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n</w:t>
      </w:r>
      <w:r w:rsidR="00644205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ight 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modes, 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for installation into a fully operational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d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igital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v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ideo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s</w:t>
      </w:r>
      <w:r w:rsidR="00710183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ystem. 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Th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is 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pecification 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is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part of a larger project which may be covered in one or more of the </w:t>
      </w:r>
      <w:r w:rsidR="003545AB" w:rsidRPr="008C31F7">
        <w:rPr>
          <w:rFonts w:ascii="Arial" w:eastAsia="Times New Roman" w:hAnsi="Arial"/>
          <w:bCs/>
          <w:kern w:val="32"/>
          <w:sz w:val="20"/>
          <w:szCs w:val="20"/>
        </w:rPr>
        <w:t>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pecification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ections listed below.  </w:t>
      </w:r>
    </w:p>
    <w:p w14:paraId="15336359" w14:textId="77777777" w:rsidR="0021637A" w:rsidRPr="008C31F7" w:rsidRDefault="0021637A" w:rsidP="00780063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Alternatively, if no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r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elated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pecification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r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eferences are listed below, this Specification shall be used to describe the purchase and supply of cameras alone.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In such a case, installation of said cameras may or may not be included in the scope of work. See Articles 1.5, and 1.7 below for a descriptive narrative of any applicable installation requirements.</w:t>
      </w:r>
    </w:p>
    <w:p w14:paraId="6F771C61" w14:textId="77777777" w:rsidR="0021637A" w:rsidRPr="008C31F7" w:rsidRDefault="0021637A" w:rsidP="0021637A">
      <w:pPr>
        <w:keepNext/>
        <w:numPr>
          <w:ilvl w:val="1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Cs w:val="32"/>
        </w:rPr>
      </w:pPr>
      <w:r w:rsidRPr="008C31F7">
        <w:rPr>
          <w:rFonts w:ascii="Arial" w:eastAsia="Times New Roman" w:hAnsi="Arial"/>
          <w:bCs/>
          <w:kern w:val="32"/>
          <w:szCs w:val="32"/>
        </w:rPr>
        <w:t>Section Contents and Related Specification References</w:t>
      </w:r>
      <w:r w:rsidR="00620A57" w:rsidRPr="008C31F7">
        <w:rPr>
          <w:rFonts w:ascii="Arial" w:eastAsia="Times New Roman" w:hAnsi="Arial"/>
          <w:bCs/>
          <w:kern w:val="32"/>
          <w:szCs w:val="32"/>
        </w:rPr>
        <w:t>:</w:t>
      </w:r>
    </w:p>
    <w:p w14:paraId="4788A747" w14:textId="77777777" w:rsidR="0021637A" w:rsidRPr="008C31F7" w:rsidRDefault="0021637A" w:rsidP="00780063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This Specification may be part of a larger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ecurity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ystem project.  </w:t>
      </w: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>[If so, utilize the appropriate specification sections below.]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 Refer to the appropriate CSI 2010 Specification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s</w:t>
      </w:r>
      <w:r w:rsidR="0050696C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ections as referenced below: </w:t>
      </w: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>[Delete any sections not for coordination to this work.]</w:t>
      </w:r>
    </w:p>
    <w:p w14:paraId="60863A50" w14:textId="77777777" w:rsidR="0021637A" w:rsidRPr="008C31F7" w:rsidRDefault="0021637A" w:rsidP="00CC4576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000000 – Procurement and Contracting Requirements (Division 0)</w:t>
      </w:r>
    </w:p>
    <w:p w14:paraId="18780201" w14:textId="77777777" w:rsidR="0021637A" w:rsidRPr="008C31F7" w:rsidRDefault="0021637A" w:rsidP="00F55062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010000 – General Requirements (Division 1)</w:t>
      </w:r>
    </w:p>
    <w:p w14:paraId="4EF1AC44" w14:textId="77777777" w:rsidR="0021637A" w:rsidRPr="008C31F7" w:rsidRDefault="0021637A" w:rsidP="00F55062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020000 – Existing Conditions (Division 2)</w:t>
      </w:r>
    </w:p>
    <w:p w14:paraId="286A869E" w14:textId="77777777" w:rsidR="0021637A" w:rsidRPr="008C31F7" w:rsidRDefault="0021637A" w:rsidP="00F55062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080000 – Openings (Doors, Door </w:t>
      </w:r>
      <w:proofErr w:type="gramStart"/>
      <w:r w:rsidRPr="008C31F7">
        <w:rPr>
          <w:rFonts w:ascii="Arial" w:eastAsia="Times New Roman" w:hAnsi="Arial"/>
          <w:bCs/>
          <w:kern w:val="32"/>
          <w:sz w:val="20"/>
          <w:szCs w:val="20"/>
        </w:rPr>
        <w:t>Hardware</w:t>
      </w:r>
      <w:proofErr w:type="gramEnd"/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and other Openings</w:t>
      </w:r>
      <w:r w:rsidR="003A38AB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) 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–</w:t>
      </w:r>
      <w:r w:rsidR="003A38AB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(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Division 8)</w:t>
      </w:r>
    </w:p>
    <w:p w14:paraId="19BB340B" w14:textId="77777777" w:rsidR="0021637A" w:rsidRPr="008C31F7" w:rsidRDefault="0021637A" w:rsidP="00F55062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101400 </w:t>
      </w:r>
      <w:r w:rsidR="003A38AB" w:rsidRPr="008C31F7">
        <w:rPr>
          <w:rFonts w:ascii="Arial" w:eastAsia="Times New Roman" w:hAnsi="Arial"/>
          <w:bCs/>
          <w:kern w:val="32"/>
          <w:sz w:val="20"/>
          <w:szCs w:val="20"/>
        </w:rPr>
        <w:t>–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Signage</w:t>
      </w:r>
      <w:r w:rsidR="003A38AB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(Division 10)</w:t>
      </w:r>
    </w:p>
    <w:p w14:paraId="3DC838E7" w14:textId="77777777" w:rsidR="0021637A" w:rsidRPr="008C31F7" w:rsidRDefault="0021637A" w:rsidP="000F51C8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111200 – Parking Control Equipment</w:t>
      </w:r>
      <w:r w:rsidR="003A38AB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(Division 11)</w:t>
      </w:r>
    </w:p>
    <w:p w14:paraId="453BC485" w14:textId="77777777" w:rsidR="0021637A" w:rsidRPr="008C31F7" w:rsidRDefault="0021637A" w:rsidP="000F51C8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142000 – Elevators</w:t>
      </w:r>
      <w:r w:rsidR="003A38AB"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(Division 14)</w:t>
      </w:r>
    </w:p>
    <w:p w14:paraId="20EEEA8D" w14:textId="77777777" w:rsidR="0021637A" w:rsidRPr="008C31F7" w:rsidRDefault="0021637A" w:rsidP="00F55062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250000 – Integrated Automation Systems (Division 25)</w:t>
      </w:r>
    </w:p>
    <w:p w14:paraId="08A8DA99" w14:textId="77777777" w:rsidR="0021637A" w:rsidRPr="008C31F7" w:rsidRDefault="0021637A" w:rsidP="00F55062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260000 – Electrical (Division 26)</w:t>
      </w:r>
    </w:p>
    <w:p w14:paraId="50D6DBF9" w14:textId="77777777" w:rsidR="0021637A" w:rsidRPr="008C31F7" w:rsidRDefault="0021637A" w:rsidP="00F55062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270000 – Communications (Division 27)</w:t>
      </w:r>
    </w:p>
    <w:p w14:paraId="5DC1C8BB" w14:textId="77777777" w:rsidR="0021637A" w:rsidRPr="008C31F7" w:rsidRDefault="0021637A" w:rsidP="00F55062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271000 – Data Communications Network Equipment (including Firewalls, Routers, Codecs, Switches and Access Points)</w:t>
      </w:r>
    </w:p>
    <w:p w14:paraId="6E3E8FA3" w14:textId="77777777" w:rsidR="0021637A" w:rsidRPr="008C31F7" w:rsidRDefault="0021637A" w:rsidP="00F55062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272200 – Data Communications Hardware (including Servers, Storage, Workstations, Printers, etc.)</w:t>
      </w:r>
    </w:p>
    <w:p w14:paraId="71195B05" w14:textId="77777777" w:rsidR="0021637A" w:rsidRPr="008C31F7" w:rsidRDefault="0021637A" w:rsidP="00CC4576">
      <w:pPr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273000 – Voice Communications</w:t>
      </w:r>
    </w:p>
    <w:p w14:paraId="74C5C3ED" w14:textId="77777777" w:rsidR="0021637A" w:rsidRPr="008C31F7" w:rsidRDefault="0021637A" w:rsidP="00CC4576">
      <w:pPr>
        <w:keepNext/>
        <w:keepLines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lastRenderedPageBreak/>
        <w:t>280000 – General Security System Specification (Division 28)</w:t>
      </w:r>
    </w:p>
    <w:p w14:paraId="61FA57B4" w14:textId="77777777" w:rsidR="0021637A" w:rsidRPr="008C31F7" w:rsidRDefault="0021637A" w:rsidP="00CC4576">
      <w:pPr>
        <w:keepNext/>
        <w:keepLines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280800 – Commissioning of Electronic Safety and Security</w:t>
      </w:r>
    </w:p>
    <w:p w14:paraId="5C0370ED" w14:textId="77777777" w:rsidR="0021637A" w:rsidRPr="008C31F7" w:rsidRDefault="0021637A" w:rsidP="00CC4576">
      <w:pPr>
        <w:keepNext/>
        <w:keepLines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281000 – Electronic Access Control and Intrusion Detection</w:t>
      </w:r>
    </w:p>
    <w:p w14:paraId="0B101A74" w14:textId="77777777" w:rsidR="003A38AB" w:rsidRPr="008C31F7" w:rsidRDefault="003A38AB" w:rsidP="00CC4576">
      <w:pPr>
        <w:pStyle w:val="Heading1"/>
        <w:keepLines/>
        <w:numPr>
          <w:ilvl w:val="4"/>
          <w:numId w:val="1"/>
        </w:numPr>
        <w:spacing w:before="0" w:after="0"/>
        <w:ind w:left="2160"/>
        <w:rPr>
          <w:b w:val="0"/>
          <w:sz w:val="20"/>
          <w:szCs w:val="20"/>
        </w:rPr>
      </w:pPr>
      <w:r w:rsidRPr="008C31F7">
        <w:rPr>
          <w:b w:val="0"/>
          <w:sz w:val="20"/>
          <w:szCs w:val="20"/>
        </w:rPr>
        <w:t>Section 281600 – Intrusion Detection</w:t>
      </w:r>
    </w:p>
    <w:p w14:paraId="03D38C44" w14:textId="77777777" w:rsidR="003A38AB" w:rsidRPr="008C31F7" w:rsidRDefault="003A38AB" w:rsidP="00CC4576">
      <w:pPr>
        <w:pStyle w:val="Heading1"/>
        <w:keepLines/>
        <w:numPr>
          <w:ilvl w:val="4"/>
          <w:numId w:val="1"/>
        </w:numPr>
        <w:spacing w:before="0" w:after="0"/>
        <w:ind w:left="2160"/>
        <w:rPr>
          <w:b w:val="0"/>
          <w:sz w:val="20"/>
          <w:szCs w:val="20"/>
        </w:rPr>
      </w:pPr>
      <w:r w:rsidRPr="008C31F7">
        <w:rPr>
          <w:b w:val="0"/>
          <w:sz w:val="20"/>
          <w:szCs w:val="20"/>
        </w:rPr>
        <w:t>Section 281619 – Intrusion Detection Remote Devices and Sensors</w:t>
      </w:r>
    </w:p>
    <w:p w14:paraId="65B8C20D" w14:textId="77777777" w:rsidR="003A38AB" w:rsidRPr="008C31F7" w:rsidRDefault="003A38AB" w:rsidP="00CC4576">
      <w:pPr>
        <w:pStyle w:val="Heading1"/>
        <w:keepLines/>
        <w:numPr>
          <w:ilvl w:val="4"/>
          <w:numId w:val="1"/>
        </w:numPr>
        <w:spacing w:before="0" w:after="0"/>
        <w:ind w:left="2160"/>
        <w:rPr>
          <w:b w:val="0"/>
          <w:sz w:val="20"/>
          <w:szCs w:val="20"/>
        </w:rPr>
      </w:pPr>
      <w:r w:rsidRPr="008C31F7">
        <w:rPr>
          <w:b w:val="0"/>
          <w:sz w:val="20"/>
          <w:szCs w:val="20"/>
        </w:rPr>
        <w:t xml:space="preserve">Section 282000 – Electronic Surveillance  </w:t>
      </w:r>
    </w:p>
    <w:p w14:paraId="7BF95325" w14:textId="77777777" w:rsidR="003A38AB" w:rsidRPr="008C31F7" w:rsidRDefault="003A38AB" w:rsidP="00CC4576">
      <w:pPr>
        <w:pStyle w:val="Heading1"/>
        <w:keepLines/>
        <w:numPr>
          <w:ilvl w:val="4"/>
          <w:numId w:val="1"/>
        </w:numPr>
        <w:spacing w:before="0" w:after="0"/>
        <w:ind w:left="2160"/>
        <w:rPr>
          <w:b w:val="0"/>
          <w:sz w:val="20"/>
          <w:szCs w:val="20"/>
        </w:rPr>
      </w:pPr>
      <w:r w:rsidRPr="008C31F7">
        <w:rPr>
          <w:b w:val="0"/>
          <w:sz w:val="20"/>
          <w:szCs w:val="20"/>
        </w:rPr>
        <w:t>Section</w:t>
      </w:r>
      <w:r w:rsidRPr="008C31F7" w:rsidDel="00CA2BE9">
        <w:rPr>
          <w:b w:val="0"/>
          <w:sz w:val="20"/>
          <w:szCs w:val="20"/>
        </w:rPr>
        <w:t xml:space="preserve"> </w:t>
      </w:r>
      <w:r w:rsidRPr="008C31F7">
        <w:rPr>
          <w:b w:val="0"/>
          <w:sz w:val="20"/>
          <w:szCs w:val="20"/>
        </w:rPr>
        <w:t xml:space="preserve">282300 – Video Surveillance  </w:t>
      </w:r>
    </w:p>
    <w:p w14:paraId="26F7BE42" w14:textId="77777777" w:rsidR="003A38AB" w:rsidRPr="008C31F7" w:rsidRDefault="003A38AB" w:rsidP="00CC4576">
      <w:pPr>
        <w:pStyle w:val="Heading1"/>
        <w:keepLines/>
        <w:numPr>
          <w:ilvl w:val="4"/>
          <w:numId w:val="1"/>
        </w:numPr>
        <w:spacing w:before="0" w:after="0"/>
        <w:ind w:left="2160"/>
        <w:rPr>
          <w:b w:val="0"/>
          <w:sz w:val="20"/>
          <w:szCs w:val="20"/>
        </w:rPr>
      </w:pPr>
      <w:r w:rsidRPr="008C31F7">
        <w:rPr>
          <w:b w:val="0"/>
          <w:sz w:val="20"/>
          <w:szCs w:val="20"/>
        </w:rPr>
        <w:t xml:space="preserve">Section 282313 – Video Surveillance Control and Management Systems     </w:t>
      </w:r>
    </w:p>
    <w:p w14:paraId="094AC1B9" w14:textId="77777777" w:rsidR="003A38AB" w:rsidRPr="008C31F7" w:rsidRDefault="003A38AB" w:rsidP="00CC4576">
      <w:pPr>
        <w:pStyle w:val="Heading1"/>
        <w:keepLines/>
        <w:numPr>
          <w:ilvl w:val="4"/>
          <w:numId w:val="1"/>
        </w:numPr>
        <w:spacing w:before="0" w:after="0"/>
        <w:ind w:left="2160"/>
        <w:rPr>
          <w:b w:val="0"/>
          <w:sz w:val="20"/>
          <w:szCs w:val="20"/>
        </w:rPr>
      </w:pPr>
      <w:r w:rsidRPr="008C31F7">
        <w:rPr>
          <w:b w:val="0"/>
          <w:sz w:val="20"/>
          <w:szCs w:val="20"/>
        </w:rPr>
        <w:t xml:space="preserve">Section 282316 – Video Surveillance Monitoring and Supervisory Interfaces </w:t>
      </w:r>
    </w:p>
    <w:p w14:paraId="13F67E39" w14:textId="77777777" w:rsidR="003A38AB" w:rsidRPr="008C31F7" w:rsidRDefault="003A38AB" w:rsidP="00CC4576">
      <w:pPr>
        <w:pStyle w:val="Heading1"/>
        <w:keepLines/>
        <w:numPr>
          <w:ilvl w:val="4"/>
          <w:numId w:val="1"/>
        </w:numPr>
        <w:spacing w:before="0" w:after="0"/>
        <w:ind w:left="2160"/>
        <w:rPr>
          <w:b w:val="0"/>
          <w:sz w:val="20"/>
          <w:szCs w:val="20"/>
        </w:rPr>
      </w:pPr>
      <w:r w:rsidRPr="008C31F7">
        <w:rPr>
          <w:b w:val="0"/>
          <w:sz w:val="20"/>
          <w:szCs w:val="20"/>
        </w:rPr>
        <w:t xml:space="preserve">Section 282323 – Video Surveillance Systems Infrastructure                                                                         </w:t>
      </w:r>
    </w:p>
    <w:p w14:paraId="72550408" w14:textId="77777777" w:rsidR="003A38AB" w:rsidRPr="008C31F7" w:rsidRDefault="003A38AB" w:rsidP="00CC4576">
      <w:pPr>
        <w:pStyle w:val="Heading1"/>
        <w:keepLines/>
        <w:numPr>
          <w:ilvl w:val="4"/>
          <w:numId w:val="1"/>
        </w:numPr>
        <w:spacing w:before="0" w:after="0"/>
        <w:ind w:left="2160"/>
        <w:rPr>
          <w:b w:val="0"/>
        </w:rPr>
      </w:pPr>
      <w:r w:rsidRPr="008C31F7">
        <w:rPr>
          <w:b w:val="0"/>
          <w:sz w:val="20"/>
          <w:szCs w:val="20"/>
        </w:rPr>
        <w:t>Section</w:t>
      </w:r>
      <w:r w:rsidRPr="008C31F7" w:rsidDel="00CA2BE9">
        <w:rPr>
          <w:b w:val="0"/>
          <w:sz w:val="20"/>
          <w:szCs w:val="20"/>
        </w:rPr>
        <w:t xml:space="preserve"> </w:t>
      </w:r>
      <w:r w:rsidRPr="008C31F7">
        <w:rPr>
          <w:b w:val="0"/>
          <w:sz w:val="20"/>
          <w:szCs w:val="20"/>
        </w:rPr>
        <w:t>282329 – Video Surveillance Remote Devices and Sensor</w:t>
      </w:r>
      <w:r w:rsidRPr="008C31F7">
        <w:rPr>
          <w:b w:val="0"/>
        </w:rPr>
        <w:t>s</w:t>
      </w:r>
    </w:p>
    <w:p w14:paraId="42889101" w14:textId="77777777" w:rsidR="0021637A" w:rsidRPr="008C31F7" w:rsidRDefault="0021637A" w:rsidP="0021637A">
      <w:pPr>
        <w:keepNext/>
        <w:numPr>
          <w:ilvl w:val="1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Cs w:val="32"/>
        </w:rPr>
        <w:t>Drawings and Specifications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:</w:t>
      </w:r>
    </w:p>
    <w:p w14:paraId="0C2FB500" w14:textId="77777777" w:rsidR="00620A57" w:rsidRPr="008C31F7" w:rsidRDefault="00620A57" w:rsidP="00620A57">
      <w:pPr>
        <w:pStyle w:val="Heading1"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 xml:space="preserve">Drawings:  </w:t>
      </w:r>
    </w:p>
    <w:p w14:paraId="1D3F681D" w14:textId="77777777" w:rsidR="0021637A" w:rsidRPr="008C31F7" w:rsidRDefault="006F2469" w:rsidP="0021637A">
      <w:pPr>
        <w:keepNext/>
        <w:numPr>
          <w:ilvl w:val="3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>[</w:t>
      </w:r>
      <w:r w:rsidR="0021637A"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 xml:space="preserve">Include this paragraph if Drawings </w:t>
      </w:r>
      <w:r w:rsidR="0021637A" w:rsidRPr="008C31F7">
        <w:rPr>
          <w:rFonts w:ascii="Arial" w:eastAsia="Times New Roman" w:hAnsi="Arial"/>
          <w:b/>
          <w:bCs/>
          <w:i/>
          <w:kern w:val="32"/>
          <w:sz w:val="20"/>
          <w:szCs w:val="20"/>
          <w:u w:val="single"/>
        </w:rPr>
        <w:t>were</w:t>
      </w:r>
      <w:r w:rsidR="0021637A"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 xml:space="preserve"> included.]  </w:t>
      </w:r>
      <w:r w:rsidR="0021637A" w:rsidRPr="008C31F7">
        <w:rPr>
          <w:rFonts w:ascii="Arial" w:eastAsia="Times New Roman" w:hAnsi="Arial"/>
          <w:bCs/>
          <w:kern w:val="32"/>
          <w:sz w:val="20"/>
          <w:szCs w:val="20"/>
        </w:rPr>
        <w:t>Drawings delivered with these Specifications show device locations, and may show conduits, details, device schedules and single-line or detailed schematics.</w:t>
      </w:r>
    </w:p>
    <w:p w14:paraId="2489F355" w14:textId="77777777" w:rsidR="0021637A" w:rsidRPr="008C31F7" w:rsidRDefault="0021637A" w:rsidP="0021637A">
      <w:pPr>
        <w:keepNext/>
        <w:numPr>
          <w:ilvl w:val="3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 xml:space="preserve">[Include this paragraph if Drawings </w:t>
      </w: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  <w:u w:val="single"/>
        </w:rPr>
        <w:t>were not</w:t>
      </w: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 xml:space="preserve"> included.]  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Drawings are not included.  See the descriptive narratives in Articles 1.5 and 1.7 below.</w:t>
      </w:r>
    </w:p>
    <w:p w14:paraId="5B48D2B4" w14:textId="77777777" w:rsidR="0021637A" w:rsidRPr="008C31F7" w:rsidRDefault="0021637A" w:rsidP="00505CD5">
      <w:pPr>
        <w:pStyle w:val="Heading1"/>
        <w:numPr>
          <w:ilvl w:val="2"/>
          <w:numId w:val="1"/>
        </w:numPr>
        <w:rPr>
          <w:bCs w:val="0"/>
        </w:rPr>
      </w:pPr>
      <w:r w:rsidRPr="008C31F7">
        <w:rPr>
          <w:b w:val="0"/>
          <w:bCs w:val="0"/>
        </w:rPr>
        <w:t>Specifications:  The Specifications describe the Scope of Work including:</w:t>
      </w:r>
    </w:p>
    <w:p w14:paraId="13C82088" w14:textId="77777777" w:rsidR="0021637A" w:rsidRPr="008C31F7" w:rsidRDefault="0021637A" w:rsidP="00CF0A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Section 1 – System Descriptions, all items to be delivered and installed and all services to be performed</w:t>
      </w:r>
      <w:r w:rsidR="006F2469" w:rsidRPr="008C31F7">
        <w:rPr>
          <w:rFonts w:ascii="Arial" w:eastAsia="Times New Roman" w:hAnsi="Arial"/>
          <w:bCs/>
          <w:kern w:val="32"/>
          <w:sz w:val="20"/>
          <w:szCs w:val="20"/>
        </w:rPr>
        <w:t>.</w:t>
      </w:r>
    </w:p>
    <w:p w14:paraId="7F94AC69" w14:textId="77777777" w:rsidR="0021637A" w:rsidRPr="008C31F7" w:rsidRDefault="0021637A" w:rsidP="00CF0A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Section 2 – Products, describes acceptable products.</w:t>
      </w:r>
    </w:p>
    <w:p w14:paraId="05A74264" w14:textId="77777777" w:rsidR="0021637A" w:rsidRPr="008C31F7" w:rsidRDefault="0021637A" w:rsidP="00CF0A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Section 3 – Execution, describes the standards and practices to be used by the installer for this work.</w:t>
      </w:r>
    </w:p>
    <w:p w14:paraId="7CAAAEBF" w14:textId="77777777" w:rsidR="0021637A" w:rsidRPr="008C31F7" w:rsidRDefault="0021637A" w:rsidP="0021637A">
      <w:pPr>
        <w:keepNext/>
        <w:numPr>
          <w:ilvl w:val="1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Cs w:val="32"/>
        </w:rPr>
      </w:pPr>
      <w:r w:rsidRPr="008C31F7">
        <w:rPr>
          <w:rFonts w:ascii="Arial" w:eastAsia="Times New Roman" w:hAnsi="Arial"/>
          <w:bCs/>
          <w:kern w:val="32"/>
          <w:szCs w:val="32"/>
        </w:rPr>
        <w:t xml:space="preserve">Project Background and Site Conditions:  </w:t>
      </w:r>
    </w:p>
    <w:p w14:paraId="3AFECCF9" w14:textId="77777777" w:rsidR="0021637A" w:rsidRPr="008C31F7" w:rsidRDefault="006F2469" w:rsidP="0021637A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>[</w:t>
      </w:r>
      <w:r w:rsidR="0021637A"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>Fill in Project Background and Site Conditions for this work here or delete this paragraph and include the paragraph below if this is part of a complete system.]</w:t>
      </w:r>
    </w:p>
    <w:p w14:paraId="5C0A4266" w14:textId="77777777" w:rsidR="0021637A" w:rsidRPr="008C31F7" w:rsidRDefault="0021637A" w:rsidP="00CF0A7A">
      <w:pPr>
        <w:keepNext/>
        <w:numPr>
          <w:ilvl w:val="2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Cs/>
          <w:kern w:val="32"/>
          <w:sz w:val="20"/>
          <w:szCs w:val="20"/>
        </w:rPr>
        <w:t>See Section 282313 – Video Surveillance Control and Management Systems</w:t>
      </w:r>
    </w:p>
    <w:p w14:paraId="10A22A02" w14:textId="77777777" w:rsidR="0021637A" w:rsidRPr="008C31F7" w:rsidRDefault="0021637A" w:rsidP="00505CD5">
      <w:pPr>
        <w:pStyle w:val="Heading1"/>
        <w:numPr>
          <w:ilvl w:val="1"/>
          <w:numId w:val="1"/>
        </w:numPr>
        <w:rPr>
          <w:bCs w:val="0"/>
        </w:rPr>
      </w:pPr>
      <w:r w:rsidRPr="008C31F7">
        <w:rPr>
          <w:b w:val="0"/>
        </w:rPr>
        <w:t>Scope of Work – Product Description</w:t>
      </w:r>
      <w:r w:rsidR="00620A57" w:rsidRPr="008C31F7">
        <w:rPr>
          <w:b w:val="0"/>
        </w:rPr>
        <w:t>:</w:t>
      </w:r>
    </w:p>
    <w:p w14:paraId="3832583B" w14:textId="330F638F" w:rsidR="0021637A" w:rsidRPr="008C31F7" w:rsidRDefault="0021637A" w:rsidP="00780063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>[Furnish] or [Furnish and Install]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a quantity of </w:t>
      </w:r>
      <w:r w:rsidR="00343709" w:rsidRPr="008C31F7">
        <w:rPr>
          <w:rFonts w:ascii="Arial" w:eastAsia="Times New Roman" w:hAnsi="Arial"/>
          <w:bCs/>
          <w:kern w:val="32"/>
          <w:sz w:val="20"/>
          <w:szCs w:val="20"/>
        </w:rPr>
        <w:t>H.265/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H.264</w:t>
      </w:r>
      <w:r w:rsidR="00710183" w:rsidRPr="008C31F7">
        <w:rPr>
          <w:rFonts w:ascii="Arial" w:eastAsia="Times New Roman" w:hAnsi="Arial"/>
          <w:bCs/>
          <w:kern w:val="32"/>
          <w:sz w:val="20"/>
          <w:szCs w:val="20"/>
        </w:rPr>
        <w:t>/MJPEG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 </w:t>
      </w:r>
      <w:r w:rsidR="00052581">
        <w:rPr>
          <w:rFonts w:ascii="Arial" w:eastAsia="Times New Roman" w:hAnsi="Arial"/>
          <w:bCs/>
          <w:kern w:val="32"/>
          <w:sz w:val="20"/>
          <w:szCs w:val="20"/>
        </w:rPr>
        <w:t xml:space="preserve">quad-stream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d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igital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v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 xml:space="preserve">ideo </w:t>
      </w:r>
      <w:r w:rsidR="006D40FA" w:rsidRPr="008C31F7">
        <w:rPr>
          <w:rFonts w:ascii="Arial" w:eastAsia="Times New Roman" w:hAnsi="Arial"/>
          <w:bCs/>
          <w:kern w:val="32"/>
          <w:sz w:val="20"/>
          <w:szCs w:val="20"/>
        </w:rPr>
        <w:t>c</w:t>
      </w:r>
      <w:r w:rsidRPr="008C31F7">
        <w:rPr>
          <w:rFonts w:ascii="Arial" w:eastAsia="Times New Roman" w:hAnsi="Arial"/>
          <w:bCs/>
          <w:kern w:val="32"/>
          <w:sz w:val="20"/>
          <w:szCs w:val="20"/>
        </w:rPr>
        <w:t>ameras of the quantity as shown on the associated Purchase Order or Bill of Quantities.</w:t>
      </w:r>
    </w:p>
    <w:p w14:paraId="7E6FB08A" w14:textId="77777777" w:rsidR="0021637A" w:rsidRPr="008C31F7" w:rsidRDefault="0021637A" w:rsidP="00505CD5">
      <w:pPr>
        <w:pStyle w:val="Heading1"/>
        <w:numPr>
          <w:ilvl w:val="1"/>
          <w:numId w:val="1"/>
        </w:numPr>
        <w:rPr>
          <w:bCs w:val="0"/>
        </w:rPr>
      </w:pPr>
      <w:r w:rsidRPr="008C31F7">
        <w:rPr>
          <w:b w:val="0"/>
        </w:rPr>
        <w:t>Submittals:</w:t>
      </w:r>
    </w:p>
    <w:p w14:paraId="1DD4878F" w14:textId="77777777" w:rsidR="0021637A" w:rsidRPr="008C31F7" w:rsidRDefault="0021637A" w:rsidP="0021637A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  <w:sz w:val="20"/>
          <w:szCs w:val="20"/>
        </w:rPr>
      </w:pPr>
      <w:r w:rsidRPr="008C31F7">
        <w:rPr>
          <w:rFonts w:ascii="Arial" w:eastAsia="Times New Roman" w:hAnsi="Arial"/>
          <w:b/>
          <w:bCs/>
          <w:i/>
          <w:kern w:val="32"/>
          <w:sz w:val="20"/>
          <w:szCs w:val="20"/>
        </w:rPr>
        <w:t>[Fill in Submittal Requirements for this work here or delete this paragraph and include the paragraph below if this is part of a complete system.]</w:t>
      </w:r>
    </w:p>
    <w:p w14:paraId="7D61424D" w14:textId="77777777" w:rsidR="00EE0FA5" w:rsidRPr="008C31F7" w:rsidRDefault="0021637A" w:rsidP="00CC4576">
      <w:pPr>
        <w:numPr>
          <w:ilvl w:val="2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See Section </w:t>
      </w:r>
      <w:r w:rsidR="003A38AB" w:rsidRPr="008C31F7">
        <w:rPr>
          <w:rFonts w:ascii="Arial" w:eastAsia="Times New Roman" w:hAnsi="Arial"/>
          <w:bCs/>
          <w:kern w:val="32"/>
        </w:rPr>
        <w:t>013300 – Submittal Procedures</w:t>
      </w:r>
    </w:p>
    <w:p w14:paraId="17397D82" w14:textId="55C00917" w:rsidR="00644205" w:rsidRPr="008C31F7" w:rsidRDefault="00EE0FA5" w:rsidP="00644205">
      <w:pPr>
        <w:pStyle w:val="Heading1"/>
        <w:keepNext w:val="0"/>
        <w:numPr>
          <w:ilvl w:val="2"/>
          <w:numId w:val="1"/>
        </w:numPr>
        <w:rPr>
          <w:b w:val="0"/>
          <w:bCs w:val="0"/>
        </w:rPr>
      </w:pPr>
      <w:r w:rsidRPr="008C31F7">
        <w:rPr>
          <w:b w:val="0"/>
          <w:bCs w:val="0"/>
          <w:szCs w:val="22"/>
        </w:rPr>
        <w:t xml:space="preserve">Quasar </w:t>
      </w:r>
      <w:r w:rsidR="006E56A2">
        <w:rPr>
          <w:b w:val="0"/>
          <w:bCs w:val="0"/>
          <w:szCs w:val="22"/>
        </w:rPr>
        <w:t xml:space="preserve">Premium </w:t>
      </w:r>
      <w:r w:rsidR="00DA7375">
        <w:rPr>
          <w:b w:val="0"/>
          <w:bCs w:val="0"/>
          <w:szCs w:val="22"/>
        </w:rPr>
        <w:t>Mini-Dome</w:t>
      </w:r>
      <w:r w:rsidR="006E56A2">
        <w:rPr>
          <w:b w:val="0"/>
          <w:bCs w:val="0"/>
          <w:szCs w:val="22"/>
        </w:rPr>
        <w:t xml:space="preserve"> </w:t>
      </w:r>
      <w:r w:rsidR="00644205" w:rsidRPr="008C31F7">
        <w:rPr>
          <w:b w:val="0"/>
          <w:bCs w:val="0"/>
          <w:szCs w:val="22"/>
        </w:rPr>
        <w:t>CM-6</w:t>
      </w:r>
      <w:r w:rsidR="002E2629" w:rsidRPr="008C31F7">
        <w:rPr>
          <w:b w:val="0"/>
          <w:bCs w:val="0"/>
          <w:szCs w:val="22"/>
        </w:rPr>
        <w:t>40x</w:t>
      </w:r>
      <w:r w:rsidRPr="008C31F7">
        <w:rPr>
          <w:b w:val="0"/>
          <w:bCs w:val="0"/>
          <w:szCs w:val="22"/>
        </w:rPr>
        <w:t xml:space="preserve"> </w:t>
      </w:r>
      <w:r w:rsidR="002E2629" w:rsidRPr="008C31F7">
        <w:rPr>
          <w:b w:val="0"/>
          <w:bCs w:val="0"/>
          <w:szCs w:val="22"/>
        </w:rPr>
        <w:t xml:space="preserve">Installation </w:t>
      </w:r>
      <w:r w:rsidRPr="008C31F7">
        <w:rPr>
          <w:b w:val="0"/>
          <w:bCs w:val="0"/>
          <w:szCs w:val="22"/>
        </w:rPr>
        <w:t xml:space="preserve">and </w:t>
      </w:r>
      <w:r w:rsidR="002E2629" w:rsidRPr="008C31F7">
        <w:rPr>
          <w:b w:val="0"/>
          <w:bCs w:val="0"/>
          <w:szCs w:val="22"/>
        </w:rPr>
        <w:t xml:space="preserve">User </w:t>
      </w:r>
      <w:r w:rsidRPr="008C31F7">
        <w:rPr>
          <w:b w:val="0"/>
          <w:bCs w:val="0"/>
          <w:szCs w:val="22"/>
        </w:rPr>
        <w:t>Guide</w:t>
      </w:r>
    </w:p>
    <w:p w14:paraId="1390AFAF" w14:textId="3394AA3C" w:rsidR="0021637A" w:rsidRPr="008C31F7" w:rsidRDefault="00EE0FA5" w:rsidP="00CC4576">
      <w:pPr>
        <w:pStyle w:val="Heading1"/>
        <w:keepNext w:val="0"/>
        <w:numPr>
          <w:ilvl w:val="2"/>
          <w:numId w:val="1"/>
        </w:numPr>
        <w:rPr>
          <w:b w:val="0"/>
          <w:szCs w:val="22"/>
        </w:rPr>
      </w:pPr>
      <w:r w:rsidRPr="008C31F7">
        <w:rPr>
          <w:b w:val="0"/>
          <w:szCs w:val="22"/>
        </w:rPr>
        <w:t xml:space="preserve">Quasar </w:t>
      </w:r>
      <w:r w:rsidR="006E56A2">
        <w:rPr>
          <w:b w:val="0"/>
          <w:szCs w:val="22"/>
        </w:rPr>
        <w:t xml:space="preserve">Premium </w:t>
      </w:r>
      <w:r w:rsidR="00DA7375">
        <w:rPr>
          <w:b w:val="0"/>
          <w:szCs w:val="22"/>
        </w:rPr>
        <w:t>Mini-</w:t>
      </w:r>
      <w:r w:rsidR="006E56A2">
        <w:rPr>
          <w:b w:val="0"/>
          <w:szCs w:val="22"/>
        </w:rPr>
        <w:t xml:space="preserve">Dome </w:t>
      </w:r>
      <w:r w:rsidR="00644205" w:rsidRPr="008C31F7">
        <w:rPr>
          <w:b w:val="0"/>
          <w:szCs w:val="22"/>
        </w:rPr>
        <w:t>CM-6</w:t>
      </w:r>
      <w:r w:rsidR="002E2629" w:rsidRPr="008C31F7">
        <w:rPr>
          <w:b w:val="0"/>
          <w:szCs w:val="22"/>
        </w:rPr>
        <w:t>40x</w:t>
      </w:r>
      <w:r w:rsidRPr="008C31F7">
        <w:rPr>
          <w:b w:val="0"/>
          <w:szCs w:val="22"/>
        </w:rPr>
        <w:t xml:space="preserve"> Quick Install Guide</w:t>
      </w:r>
    </w:p>
    <w:p w14:paraId="30B07CAE" w14:textId="77777777" w:rsidR="00195812" w:rsidRPr="008C31F7" w:rsidRDefault="00195812" w:rsidP="000F51C8">
      <w:pPr>
        <w:pStyle w:val="Heading1"/>
        <w:numPr>
          <w:ilvl w:val="1"/>
          <w:numId w:val="1"/>
        </w:numPr>
        <w:rPr>
          <w:b w:val="0"/>
        </w:rPr>
      </w:pPr>
      <w:r w:rsidRPr="008C31F7">
        <w:rPr>
          <w:b w:val="0"/>
        </w:rPr>
        <w:lastRenderedPageBreak/>
        <w:t>Delivery, Storage and Handling:</w:t>
      </w:r>
    </w:p>
    <w:p w14:paraId="7DABEA36" w14:textId="77777777" w:rsidR="00195812" w:rsidRPr="008C31F7" w:rsidRDefault="00195812" w:rsidP="00CC4576">
      <w:pPr>
        <w:pStyle w:val="Heading1"/>
        <w:keepLines/>
        <w:numPr>
          <w:ilvl w:val="2"/>
          <w:numId w:val="1"/>
        </w:numPr>
        <w:rPr>
          <w:b w:val="0"/>
        </w:rPr>
      </w:pPr>
      <w:r w:rsidRPr="008C31F7">
        <w:rPr>
          <w:i/>
        </w:rPr>
        <w:t>[Fill in Submittal Requirements for this work here or delete this paragraph and include the paragraph below if this is part of a complete system.]</w:t>
      </w:r>
    </w:p>
    <w:p w14:paraId="47451300" w14:textId="77777777" w:rsidR="00195812" w:rsidRPr="008C31F7" w:rsidRDefault="00195812" w:rsidP="00CC4576">
      <w:pPr>
        <w:pStyle w:val="Heading1"/>
        <w:keepLines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>See Section 016000 – Product Requirements</w:t>
      </w:r>
    </w:p>
    <w:p w14:paraId="3FF6CABB" w14:textId="77777777" w:rsidR="00195812" w:rsidRPr="008C31F7" w:rsidRDefault="00195812" w:rsidP="00195812">
      <w:pPr>
        <w:pStyle w:val="Heading1"/>
        <w:numPr>
          <w:ilvl w:val="1"/>
          <w:numId w:val="1"/>
        </w:numPr>
        <w:rPr>
          <w:b w:val="0"/>
        </w:rPr>
      </w:pPr>
      <w:r w:rsidRPr="008C31F7">
        <w:rPr>
          <w:b w:val="0"/>
        </w:rPr>
        <w:t>Quality Assurance:</w:t>
      </w:r>
    </w:p>
    <w:p w14:paraId="79CC38B4" w14:textId="77777777" w:rsidR="00195812" w:rsidRPr="008C31F7" w:rsidRDefault="00195812" w:rsidP="00195812">
      <w:pPr>
        <w:pStyle w:val="Heading1"/>
        <w:numPr>
          <w:ilvl w:val="2"/>
          <w:numId w:val="1"/>
        </w:numPr>
        <w:rPr>
          <w:b w:val="0"/>
        </w:rPr>
      </w:pPr>
      <w:r w:rsidRPr="008C31F7">
        <w:rPr>
          <w:i/>
        </w:rPr>
        <w:t>[Fill in Submittal Requirements for this work here or delete this paragraph and include the paragraph below if this is part of a complete system.]</w:t>
      </w:r>
    </w:p>
    <w:p w14:paraId="2AA84A40" w14:textId="77777777" w:rsidR="00195812" w:rsidRPr="008C31F7" w:rsidRDefault="00195812" w:rsidP="00195812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 xml:space="preserve">Manufacturer: </w:t>
      </w:r>
    </w:p>
    <w:p w14:paraId="153552A4" w14:textId="77777777" w:rsidR="00195812" w:rsidRPr="008C31F7" w:rsidRDefault="00195812" w:rsidP="00195812">
      <w:pPr>
        <w:pStyle w:val="Heading1"/>
        <w:keepNext w:val="0"/>
        <w:numPr>
          <w:ilvl w:val="3"/>
          <w:numId w:val="1"/>
        </w:numPr>
        <w:rPr>
          <w:b w:val="0"/>
        </w:rPr>
      </w:pPr>
      <w:r w:rsidRPr="008C31F7">
        <w:rPr>
          <w:b w:val="0"/>
        </w:rPr>
        <w:t>Minimum 10 years’ experience in manufacture and design of IP Video Surveillance Systems.</w:t>
      </w:r>
    </w:p>
    <w:p w14:paraId="39B02BCE" w14:textId="77777777" w:rsidR="00195812" w:rsidRPr="008C31F7" w:rsidRDefault="00195812" w:rsidP="00195812">
      <w:pPr>
        <w:pStyle w:val="Heading1"/>
        <w:keepNext w:val="0"/>
        <w:numPr>
          <w:ilvl w:val="3"/>
          <w:numId w:val="1"/>
        </w:numPr>
        <w:rPr>
          <w:b w:val="0"/>
        </w:rPr>
      </w:pPr>
      <w:r w:rsidRPr="008C31F7">
        <w:rPr>
          <w:b w:val="0"/>
        </w:rPr>
        <w:t>ISO 9001:2008 certification</w:t>
      </w:r>
    </w:p>
    <w:p w14:paraId="368D4997" w14:textId="77777777" w:rsidR="00195812" w:rsidRPr="008C31F7" w:rsidRDefault="00195812" w:rsidP="00195812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>Installer:</w:t>
      </w:r>
    </w:p>
    <w:p w14:paraId="654CF1D5" w14:textId="77777777" w:rsidR="00195812" w:rsidRPr="008C31F7" w:rsidRDefault="00195812" w:rsidP="00195812">
      <w:pPr>
        <w:pStyle w:val="Heading1"/>
        <w:keepNext w:val="0"/>
        <w:numPr>
          <w:ilvl w:val="3"/>
          <w:numId w:val="1"/>
        </w:numPr>
        <w:rPr>
          <w:b w:val="0"/>
        </w:rPr>
      </w:pPr>
      <w:r w:rsidRPr="008C31F7">
        <w:rPr>
          <w:b w:val="0"/>
        </w:rPr>
        <w:t>Minimum 5 years’ experience in installing IP Surveillance Systems.</w:t>
      </w:r>
    </w:p>
    <w:p w14:paraId="53E65943" w14:textId="77777777" w:rsidR="00195812" w:rsidRPr="008C31F7" w:rsidRDefault="00195812" w:rsidP="00195812">
      <w:pPr>
        <w:pStyle w:val="Heading1"/>
        <w:keepNext w:val="0"/>
        <w:numPr>
          <w:ilvl w:val="3"/>
          <w:numId w:val="1"/>
        </w:numPr>
        <w:rPr>
          <w:b w:val="0"/>
          <w:bCs w:val="0"/>
        </w:rPr>
      </w:pPr>
      <w:r w:rsidRPr="008C31F7">
        <w:rPr>
          <w:b w:val="0"/>
          <w:bCs w:val="0"/>
        </w:rPr>
        <w:t>All camera installation, configuration and commissioning shall be performed by technicians fully authorized by manufacturer.</w:t>
      </w:r>
    </w:p>
    <w:p w14:paraId="46FB33DC" w14:textId="77777777" w:rsidR="00195812" w:rsidRPr="008C31F7" w:rsidRDefault="00195812" w:rsidP="00195812">
      <w:pPr>
        <w:pStyle w:val="Heading1"/>
        <w:numPr>
          <w:ilvl w:val="1"/>
          <w:numId w:val="1"/>
        </w:numPr>
        <w:rPr>
          <w:b w:val="0"/>
        </w:rPr>
      </w:pPr>
      <w:r w:rsidRPr="008C31F7">
        <w:rPr>
          <w:b w:val="0"/>
        </w:rPr>
        <w:lastRenderedPageBreak/>
        <w:t>Applicable Codes and Standards:</w:t>
      </w:r>
    </w:p>
    <w:p w14:paraId="2E015491" w14:textId="77777777" w:rsidR="00195812" w:rsidRPr="008C31F7" w:rsidRDefault="00195812" w:rsidP="00195812">
      <w:pPr>
        <w:pStyle w:val="Heading1"/>
        <w:numPr>
          <w:ilvl w:val="2"/>
          <w:numId w:val="1"/>
        </w:numPr>
        <w:rPr>
          <w:b w:val="0"/>
        </w:rPr>
      </w:pPr>
      <w:r w:rsidRPr="008C31F7">
        <w:rPr>
          <w:i/>
        </w:rPr>
        <w:t>[Fill in Applicable Codes and Standards for this work here or delete this paragraph and include the paragraph below if this is part of a complete system.]</w:t>
      </w:r>
    </w:p>
    <w:p w14:paraId="041609C2" w14:textId="77777777" w:rsidR="00AF5AAD" w:rsidRPr="008C31F7" w:rsidRDefault="00AF5AAD" w:rsidP="00AF5AAD">
      <w:pPr>
        <w:pStyle w:val="Heading1"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>USA: UL, FCC Part 15 (subpart B, class A)</w:t>
      </w:r>
    </w:p>
    <w:p w14:paraId="2EE13159" w14:textId="77777777" w:rsidR="005C0836" w:rsidRPr="008E6350" w:rsidRDefault="005C0836" w:rsidP="005C0836">
      <w:pPr>
        <w:pStyle w:val="Heading1"/>
        <w:numPr>
          <w:ilvl w:val="2"/>
          <w:numId w:val="1"/>
        </w:numPr>
        <w:spacing w:after="0"/>
        <w:rPr>
          <w:b w:val="0"/>
          <w:bCs w:val="0"/>
        </w:rPr>
      </w:pPr>
      <w:r w:rsidRPr="008E6350">
        <w:rPr>
          <w:b w:val="0"/>
          <w:bCs w:val="0"/>
        </w:rPr>
        <w:t>International:</w:t>
      </w:r>
    </w:p>
    <w:p w14:paraId="102EFD66" w14:textId="77777777" w:rsidR="005C0836" w:rsidRPr="008E6350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8E6350">
        <w:rPr>
          <w:b w:val="0"/>
          <w:bCs w:val="0"/>
        </w:rPr>
        <w:t>CE marked</w:t>
      </w:r>
    </w:p>
    <w:p w14:paraId="117F7624" w14:textId="77777777" w:rsidR="005C0836" w:rsidRPr="005C0836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EN 55032: 2015 + AC: 2016, Class A (Emissions for Multimedia Equipment)</w:t>
      </w:r>
    </w:p>
    <w:p w14:paraId="61E3FD72" w14:textId="77777777" w:rsidR="005C0836" w:rsidRPr="005C0836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EN 50130-4: 2011 + A1: 2014 (Immunity for Alarm Systems)</w:t>
      </w:r>
    </w:p>
    <w:p w14:paraId="027EEB5D" w14:textId="77777777" w:rsidR="005C0836" w:rsidRPr="005C0836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EN 61000-6-4: 2007 + A1: 2011 (Emissions for Industrial)</w:t>
      </w:r>
    </w:p>
    <w:p w14:paraId="5A18064E" w14:textId="77777777" w:rsidR="005C0836" w:rsidRPr="005C0836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EN 61000-3-2: 2014 (Limits for Harmonic Current Emissions)</w:t>
      </w:r>
    </w:p>
    <w:p w14:paraId="66B6CF07" w14:textId="77777777" w:rsidR="005C0836" w:rsidRPr="005C0836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EN 61000-3-3: 2013 (Limits for Voltage Fluctuations and Flickers)</w:t>
      </w:r>
    </w:p>
    <w:p w14:paraId="0E313795" w14:textId="77777777" w:rsidR="005C0836" w:rsidRPr="005C0836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EN 62368-1: 2014 + A11: 2017 (Product Safety for AV &amp; IT Equipment)</w:t>
      </w:r>
    </w:p>
    <w:p w14:paraId="112E0229" w14:textId="77777777" w:rsidR="005C0836" w:rsidRPr="005C0836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EN 62262: 2002 – IK10 Upper (Impact Resistance)</w:t>
      </w:r>
    </w:p>
    <w:p w14:paraId="2D1586C2" w14:textId="77777777" w:rsidR="005C0836" w:rsidRPr="005C0836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IEC 60529: 2013 – IP66 (Enclosure Ratings)</w:t>
      </w:r>
    </w:p>
    <w:p w14:paraId="2DDF8C3B" w14:textId="77777777" w:rsidR="005C0836" w:rsidRPr="005C0836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IEC 60068-2-27: 2008 (Non-Operating Mechanical Shock)</w:t>
      </w:r>
    </w:p>
    <w:p w14:paraId="311A8CC9" w14:textId="74137F68" w:rsidR="005C0836" w:rsidRPr="008E6350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5C0836">
        <w:rPr>
          <w:b w:val="0"/>
          <w:bCs w:val="0"/>
        </w:rPr>
        <w:t>IEC 60068-2-64: 2008 (Non-Operating Vibration)</w:t>
      </w:r>
    </w:p>
    <w:p w14:paraId="6297CE90" w14:textId="77777777" w:rsidR="005C0836" w:rsidRPr="008E6350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8E6350">
        <w:rPr>
          <w:b w:val="0"/>
          <w:bCs w:val="0"/>
        </w:rPr>
        <w:t>RoHS II</w:t>
      </w:r>
    </w:p>
    <w:p w14:paraId="74DC5874" w14:textId="77777777" w:rsidR="005C0836" w:rsidRPr="008E6350" w:rsidRDefault="005C0836" w:rsidP="005C0836">
      <w:pPr>
        <w:pStyle w:val="Heading1"/>
        <w:numPr>
          <w:ilvl w:val="3"/>
          <w:numId w:val="1"/>
        </w:numPr>
        <w:spacing w:after="0"/>
        <w:rPr>
          <w:b w:val="0"/>
          <w:bCs w:val="0"/>
        </w:rPr>
      </w:pPr>
      <w:r w:rsidRPr="008E6350">
        <w:rPr>
          <w:b w:val="0"/>
          <w:bCs w:val="0"/>
        </w:rPr>
        <w:t>RCM</w:t>
      </w:r>
    </w:p>
    <w:p w14:paraId="5D93C40D" w14:textId="77777777" w:rsidR="00195812" w:rsidRPr="008C31F7" w:rsidRDefault="00AF5AAD" w:rsidP="00E20362">
      <w:pPr>
        <w:pStyle w:val="Heading1"/>
        <w:keepNext w:val="0"/>
        <w:numPr>
          <w:ilvl w:val="2"/>
          <w:numId w:val="1"/>
        </w:numPr>
        <w:rPr>
          <w:b w:val="0"/>
          <w:bCs w:val="0"/>
        </w:rPr>
      </w:pPr>
      <w:r w:rsidRPr="008C31F7">
        <w:rPr>
          <w:b w:val="0"/>
          <w:bCs w:val="0"/>
        </w:rPr>
        <w:t xml:space="preserve">H.265, </w:t>
      </w:r>
      <w:r w:rsidR="00195812" w:rsidRPr="008C31F7">
        <w:rPr>
          <w:b w:val="0"/>
          <w:bCs w:val="0"/>
        </w:rPr>
        <w:t xml:space="preserve">H.264, MJPEG </w:t>
      </w:r>
    </w:p>
    <w:p w14:paraId="08D51E3D" w14:textId="77777777" w:rsidR="00195812" w:rsidRPr="008C31F7" w:rsidRDefault="00195812" w:rsidP="00195812">
      <w:pPr>
        <w:pStyle w:val="Heading1"/>
        <w:keepNext w:val="0"/>
        <w:numPr>
          <w:ilvl w:val="2"/>
          <w:numId w:val="1"/>
        </w:numPr>
        <w:rPr>
          <w:bCs w:val="0"/>
          <w:sz w:val="20"/>
          <w:szCs w:val="20"/>
        </w:rPr>
      </w:pPr>
      <w:r w:rsidRPr="008C31F7">
        <w:rPr>
          <w:b w:val="0"/>
        </w:rPr>
        <w:t>See Section 282313</w:t>
      </w:r>
      <w:r w:rsidRPr="008C31F7">
        <w:rPr>
          <w:bCs w:val="0"/>
          <w:sz w:val="20"/>
          <w:szCs w:val="20"/>
        </w:rPr>
        <w:t xml:space="preserve"> – </w:t>
      </w:r>
      <w:r w:rsidRPr="008C31F7">
        <w:rPr>
          <w:b w:val="0"/>
          <w:szCs w:val="22"/>
        </w:rPr>
        <w:t>Video Surveillance Control and Management Systems</w:t>
      </w:r>
    </w:p>
    <w:p w14:paraId="72F5B2C5" w14:textId="77777777" w:rsidR="00195812" w:rsidRPr="008C31F7" w:rsidRDefault="00195812" w:rsidP="00195812">
      <w:pPr>
        <w:pStyle w:val="Heading1"/>
        <w:numPr>
          <w:ilvl w:val="1"/>
          <w:numId w:val="1"/>
        </w:numPr>
        <w:rPr>
          <w:b w:val="0"/>
        </w:rPr>
      </w:pPr>
      <w:r w:rsidRPr="008C31F7">
        <w:rPr>
          <w:b w:val="0"/>
        </w:rPr>
        <w:t>Warranty:</w:t>
      </w:r>
    </w:p>
    <w:p w14:paraId="56D81AA3" w14:textId="77777777" w:rsidR="00195812" w:rsidRPr="008C31F7" w:rsidRDefault="00195812" w:rsidP="00195812">
      <w:pPr>
        <w:pStyle w:val="Heading1"/>
        <w:numPr>
          <w:ilvl w:val="2"/>
          <w:numId w:val="1"/>
        </w:numPr>
        <w:rPr>
          <w:b w:val="0"/>
        </w:rPr>
      </w:pPr>
      <w:r w:rsidRPr="008C31F7">
        <w:rPr>
          <w:i/>
        </w:rPr>
        <w:t>[Fill in specific services for this work here or delete this paragraph and include the paragraph below if this is part of a complete system.]</w:t>
      </w:r>
    </w:p>
    <w:p w14:paraId="3B82CEC9" w14:textId="77777777" w:rsidR="00195812" w:rsidRPr="008C31F7" w:rsidRDefault="00195812" w:rsidP="00195812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 xml:space="preserve">Manufacturer’s warranty will cover </w:t>
      </w:r>
      <w:r w:rsidR="008308E4" w:rsidRPr="008C31F7">
        <w:rPr>
          <w:b w:val="0"/>
          <w:color w:val="000000"/>
        </w:rPr>
        <w:t>four</w:t>
      </w:r>
      <w:r w:rsidRPr="008C31F7">
        <w:rPr>
          <w:b w:val="0"/>
          <w:color w:val="000000"/>
        </w:rPr>
        <w:t xml:space="preserve"> years for</w:t>
      </w:r>
      <w:r w:rsidRPr="008C31F7">
        <w:rPr>
          <w:b w:val="0"/>
        </w:rPr>
        <w:t xml:space="preserve"> replacement or repair of defective equipment.</w:t>
      </w:r>
    </w:p>
    <w:p w14:paraId="2443BA41" w14:textId="77777777" w:rsidR="00983905" w:rsidRPr="008C31F7" w:rsidRDefault="00983905" w:rsidP="00983905">
      <w:pPr>
        <w:pStyle w:val="Heading1"/>
        <w:pageBreakBefore/>
      </w:pPr>
      <w:r w:rsidRPr="008C31F7">
        <w:lastRenderedPageBreak/>
        <w:t>PRODUCTS</w:t>
      </w:r>
    </w:p>
    <w:p w14:paraId="554D2328" w14:textId="77777777" w:rsidR="0021637A" w:rsidRPr="008C31F7" w:rsidRDefault="0021637A" w:rsidP="0021637A">
      <w:pPr>
        <w:keepNext/>
        <w:numPr>
          <w:ilvl w:val="1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Acceptable Manufacturer/Model:</w:t>
      </w:r>
    </w:p>
    <w:p w14:paraId="0B4AA3AE" w14:textId="31A91D4C" w:rsidR="0021637A" w:rsidRPr="008C31F7" w:rsidRDefault="00330DA8" w:rsidP="00780063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Provide </w:t>
      </w:r>
      <w:r w:rsidR="00D0172C" w:rsidRPr="008C31F7">
        <w:rPr>
          <w:rFonts w:ascii="Arial" w:eastAsia="Times New Roman" w:hAnsi="Arial"/>
          <w:bCs/>
          <w:kern w:val="32"/>
        </w:rPr>
        <w:t>FLIR</w:t>
      </w:r>
      <w:r w:rsidR="00583C97" w:rsidRPr="008C31F7">
        <w:rPr>
          <w:rFonts w:ascii="Arial" w:eastAsia="Times New Roman" w:hAnsi="Arial"/>
          <w:bCs/>
          <w:kern w:val="32"/>
        </w:rPr>
        <w:t xml:space="preserve"> </w:t>
      </w:r>
      <w:r w:rsidRPr="008C31F7">
        <w:rPr>
          <w:rFonts w:ascii="Arial" w:eastAsia="Times New Roman" w:hAnsi="Arial"/>
          <w:bCs/>
          <w:kern w:val="32"/>
        </w:rPr>
        <w:t xml:space="preserve">Quasar </w:t>
      </w:r>
      <w:r w:rsidR="000B6937" w:rsidRPr="008C31F7">
        <w:rPr>
          <w:rFonts w:ascii="Arial" w:eastAsia="Times New Roman" w:hAnsi="Arial"/>
          <w:bCs/>
          <w:kern w:val="32"/>
        </w:rPr>
        <w:t xml:space="preserve">5-megapixel HD (CM-6405) or a 4K UHD (CM-6408) </w:t>
      </w:r>
      <w:r w:rsidR="0084138D">
        <w:rPr>
          <w:rFonts w:ascii="Arial" w:eastAsia="Times New Roman" w:hAnsi="Arial"/>
          <w:bCs/>
          <w:kern w:val="32"/>
        </w:rPr>
        <w:t xml:space="preserve">quad-stream </w:t>
      </w:r>
      <w:r w:rsidR="000B6937" w:rsidRPr="008C31F7">
        <w:rPr>
          <w:rFonts w:ascii="Arial" w:eastAsia="Times New Roman" w:hAnsi="Arial"/>
          <w:bCs/>
          <w:kern w:val="32"/>
        </w:rPr>
        <w:t>H.265/</w:t>
      </w:r>
      <w:r w:rsidR="00F7148A" w:rsidRPr="008C31F7">
        <w:rPr>
          <w:rFonts w:ascii="Arial" w:eastAsia="Times New Roman" w:hAnsi="Arial"/>
          <w:bCs/>
          <w:kern w:val="32"/>
        </w:rPr>
        <w:t>H.</w:t>
      </w:r>
      <w:r w:rsidRPr="008C31F7">
        <w:rPr>
          <w:rFonts w:ascii="Arial" w:eastAsia="Times New Roman" w:hAnsi="Arial"/>
          <w:bCs/>
          <w:kern w:val="32"/>
        </w:rPr>
        <w:t>264</w:t>
      </w:r>
      <w:r w:rsidR="00F7148A" w:rsidRPr="008C31F7">
        <w:rPr>
          <w:rFonts w:ascii="Arial" w:eastAsia="Times New Roman" w:hAnsi="Arial"/>
          <w:bCs/>
          <w:kern w:val="32"/>
        </w:rPr>
        <w:t>/MJPEG</w:t>
      </w:r>
      <w:r w:rsidR="0021637A" w:rsidRPr="008C31F7">
        <w:rPr>
          <w:rFonts w:ascii="Arial" w:eastAsia="Times New Roman" w:hAnsi="Arial"/>
          <w:bCs/>
          <w:kern w:val="32"/>
        </w:rPr>
        <w:t xml:space="preserve"> </w:t>
      </w:r>
      <w:r w:rsidR="00F7148A" w:rsidRPr="008C31F7">
        <w:rPr>
          <w:rFonts w:ascii="Arial" w:eastAsia="Times New Roman" w:hAnsi="Arial"/>
          <w:bCs/>
          <w:kern w:val="32"/>
        </w:rPr>
        <w:t xml:space="preserve">True </w:t>
      </w:r>
      <w:r w:rsidR="00FB12F5" w:rsidRPr="008C31F7">
        <w:rPr>
          <w:rFonts w:ascii="Arial" w:eastAsia="Times New Roman" w:hAnsi="Arial"/>
          <w:bCs/>
          <w:kern w:val="32"/>
        </w:rPr>
        <w:t xml:space="preserve">(Shutter) </w:t>
      </w:r>
      <w:r w:rsidR="0021637A" w:rsidRPr="008C31F7">
        <w:rPr>
          <w:rFonts w:ascii="Arial" w:eastAsia="Times New Roman" w:hAnsi="Arial"/>
          <w:bCs/>
          <w:kern w:val="32"/>
        </w:rPr>
        <w:t>WDR</w:t>
      </w:r>
      <w:r w:rsidRPr="008C31F7">
        <w:rPr>
          <w:rFonts w:ascii="Arial" w:eastAsia="Times New Roman" w:hAnsi="Arial"/>
          <w:bCs/>
          <w:kern w:val="32"/>
        </w:rPr>
        <w:t>,</w:t>
      </w:r>
      <w:r w:rsidR="0021637A" w:rsidRPr="008C31F7">
        <w:rPr>
          <w:rFonts w:ascii="Arial" w:eastAsia="Times New Roman" w:hAnsi="Arial"/>
          <w:bCs/>
          <w:kern w:val="32"/>
        </w:rPr>
        <w:t xml:space="preserve"> </w:t>
      </w:r>
      <w:r w:rsidR="000B6937" w:rsidRPr="008C31F7">
        <w:rPr>
          <w:rFonts w:ascii="Arial" w:eastAsia="Times New Roman" w:hAnsi="Arial"/>
          <w:bCs/>
          <w:kern w:val="32"/>
        </w:rPr>
        <w:t xml:space="preserve">mini-dome </w:t>
      </w:r>
      <w:r w:rsidR="00E53100" w:rsidRPr="008C31F7">
        <w:rPr>
          <w:rFonts w:ascii="Arial" w:eastAsia="Times New Roman" w:hAnsi="Arial"/>
          <w:bCs/>
          <w:kern w:val="32"/>
        </w:rPr>
        <w:t>d</w:t>
      </w:r>
      <w:r w:rsidR="0021637A" w:rsidRPr="008C31F7">
        <w:rPr>
          <w:rFonts w:ascii="Arial" w:eastAsia="Times New Roman" w:hAnsi="Arial"/>
          <w:bCs/>
          <w:kern w:val="32"/>
        </w:rPr>
        <w:t xml:space="preserve">igital </w:t>
      </w:r>
      <w:r w:rsidR="00E53100" w:rsidRPr="008C31F7">
        <w:rPr>
          <w:rFonts w:ascii="Arial" w:eastAsia="Times New Roman" w:hAnsi="Arial"/>
          <w:bCs/>
          <w:kern w:val="32"/>
        </w:rPr>
        <w:t>v</w:t>
      </w:r>
      <w:r w:rsidR="0021637A" w:rsidRPr="008C31F7">
        <w:rPr>
          <w:rFonts w:ascii="Arial" w:eastAsia="Times New Roman" w:hAnsi="Arial"/>
          <w:bCs/>
          <w:kern w:val="32"/>
        </w:rPr>
        <w:t xml:space="preserve">ideo </w:t>
      </w:r>
      <w:r w:rsidR="00E53100" w:rsidRPr="008C31F7">
        <w:rPr>
          <w:rFonts w:ascii="Arial" w:eastAsia="Times New Roman" w:hAnsi="Arial"/>
          <w:bCs/>
          <w:kern w:val="32"/>
        </w:rPr>
        <w:t>c</w:t>
      </w:r>
      <w:r w:rsidR="0021637A" w:rsidRPr="008C31F7">
        <w:rPr>
          <w:rFonts w:ascii="Arial" w:eastAsia="Times New Roman" w:hAnsi="Arial"/>
          <w:bCs/>
          <w:kern w:val="32"/>
        </w:rPr>
        <w:t>amera or approved equivalent by a major manufacturer.</w:t>
      </w:r>
    </w:p>
    <w:p w14:paraId="4975FE23" w14:textId="77777777" w:rsidR="0021637A" w:rsidRPr="008C31F7" w:rsidRDefault="0021637A" w:rsidP="0021637A">
      <w:pPr>
        <w:keepNext/>
        <w:numPr>
          <w:ilvl w:val="1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General Product Description:</w:t>
      </w:r>
    </w:p>
    <w:p w14:paraId="4EA359D5" w14:textId="77777777" w:rsidR="0021637A" w:rsidRPr="008C31F7" w:rsidRDefault="007650E6" w:rsidP="000F51C8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5-megapixel HD (CM-6405) or a 4K UHD (CM-6408) </w:t>
      </w:r>
      <w:r w:rsidR="00983905" w:rsidRPr="008C31F7">
        <w:rPr>
          <w:rFonts w:ascii="Arial" w:eastAsia="Times New Roman" w:hAnsi="Arial"/>
          <w:bCs/>
          <w:kern w:val="32"/>
        </w:rPr>
        <w:t>q</w:t>
      </w:r>
      <w:r w:rsidR="00330DA8" w:rsidRPr="008C31F7">
        <w:rPr>
          <w:rFonts w:ascii="Arial" w:eastAsia="Times New Roman" w:hAnsi="Arial"/>
          <w:bCs/>
          <w:kern w:val="32"/>
        </w:rPr>
        <w:t>uad</w:t>
      </w:r>
      <w:r w:rsidR="0021637A" w:rsidRPr="008C31F7">
        <w:rPr>
          <w:rFonts w:ascii="Arial" w:eastAsia="Times New Roman" w:hAnsi="Arial"/>
          <w:bCs/>
          <w:kern w:val="32"/>
        </w:rPr>
        <w:t>-</w:t>
      </w:r>
      <w:r w:rsidR="00983905" w:rsidRPr="008C31F7">
        <w:rPr>
          <w:rFonts w:ascii="Arial" w:eastAsia="Times New Roman" w:hAnsi="Arial"/>
          <w:bCs/>
          <w:kern w:val="32"/>
        </w:rPr>
        <w:t>s</w:t>
      </w:r>
      <w:r w:rsidR="0021637A" w:rsidRPr="008C31F7">
        <w:rPr>
          <w:rFonts w:ascii="Arial" w:eastAsia="Times New Roman" w:hAnsi="Arial"/>
          <w:bCs/>
          <w:kern w:val="32"/>
        </w:rPr>
        <w:t>tream</w:t>
      </w:r>
      <w:r w:rsidR="00102972" w:rsidRPr="008C31F7">
        <w:rPr>
          <w:rFonts w:ascii="Arial" w:eastAsia="Times New Roman" w:hAnsi="Arial"/>
          <w:bCs/>
          <w:kern w:val="32"/>
        </w:rPr>
        <w:t xml:space="preserve"> </w:t>
      </w:r>
      <w:r w:rsidRPr="008C31F7">
        <w:rPr>
          <w:rFonts w:ascii="Arial" w:eastAsia="Times New Roman" w:hAnsi="Arial"/>
          <w:bCs/>
          <w:kern w:val="32"/>
        </w:rPr>
        <w:t>H.265/</w:t>
      </w:r>
      <w:r w:rsidR="00102972" w:rsidRPr="008C31F7">
        <w:rPr>
          <w:rFonts w:ascii="Arial" w:eastAsia="Times New Roman" w:hAnsi="Arial"/>
          <w:bCs/>
          <w:kern w:val="32"/>
        </w:rPr>
        <w:t>H.264</w:t>
      </w:r>
      <w:r w:rsidR="00F7148A" w:rsidRPr="008C31F7">
        <w:rPr>
          <w:rFonts w:ascii="Arial" w:eastAsia="Times New Roman" w:hAnsi="Arial"/>
          <w:bCs/>
          <w:kern w:val="32"/>
        </w:rPr>
        <w:t>/MJPEG</w:t>
      </w:r>
      <w:r w:rsidR="00102972" w:rsidRPr="008C31F7">
        <w:rPr>
          <w:rFonts w:ascii="Arial" w:eastAsia="Times New Roman" w:hAnsi="Arial"/>
          <w:bCs/>
          <w:kern w:val="32"/>
        </w:rPr>
        <w:t>,</w:t>
      </w:r>
      <w:r w:rsidR="00F7148A" w:rsidRPr="008C31F7">
        <w:rPr>
          <w:rFonts w:ascii="Arial" w:eastAsia="Times New Roman" w:hAnsi="Arial"/>
          <w:bCs/>
          <w:kern w:val="32"/>
        </w:rPr>
        <w:t xml:space="preserve"> True</w:t>
      </w:r>
      <w:r w:rsidR="0021637A" w:rsidRPr="008C31F7">
        <w:rPr>
          <w:rFonts w:ascii="Arial" w:eastAsia="Times New Roman" w:hAnsi="Arial"/>
          <w:bCs/>
          <w:kern w:val="32"/>
        </w:rPr>
        <w:t xml:space="preserve"> </w:t>
      </w:r>
      <w:r w:rsidR="00FB12F5" w:rsidRPr="008C31F7">
        <w:rPr>
          <w:rFonts w:ascii="Arial" w:eastAsia="Times New Roman" w:hAnsi="Arial"/>
          <w:bCs/>
          <w:kern w:val="32"/>
        </w:rPr>
        <w:t xml:space="preserve">(Shutter) </w:t>
      </w:r>
      <w:r w:rsidR="0021637A" w:rsidRPr="008C31F7">
        <w:rPr>
          <w:rFonts w:ascii="Arial" w:eastAsia="Times New Roman" w:hAnsi="Arial"/>
          <w:bCs/>
          <w:kern w:val="32"/>
        </w:rPr>
        <w:t>WDR</w:t>
      </w:r>
      <w:r w:rsidR="00E20362" w:rsidRPr="008C31F7">
        <w:rPr>
          <w:rFonts w:ascii="Arial" w:eastAsia="Times New Roman" w:hAnsi="Arial"/>
          <w:bCs/>
          <w:kern w:val="32"/>
        </w:rPr>
        <w:t>,</w:t>
      </w:r>
      <w:r w:rsidR="00F7148A" w:rsidRPr="008C31F7">
        <w:rPr>
          <w:rFonts w:ascii="Arial" w:eastAsia="Times New Roman" w:hAnsi="Arial"/>
          <w:bCs/>
          <w:kern w:val="32"/>
        </w:rPr>
        <w:t xml:space="preserve"> IP66</w:t>
      </w:r>
      <w:r w:rsidR="00E20362" w:rsidRPr="008C31F7">
        <w:rPr>
          <w:rFonts w:ascii="Arial" w:eastAsia="Times New Roman" w:hAnsi="Arial"/>
          <w:bCs/>
          <w:kern w:val="32"/>
        </w:rPr>
        <w:t>-</w:t>
      </w:r>
      <w:r w:rsidR="00983905" w:rsidRPr="008C31F7">
        <w:rPr>
          <w:rFonts w:ascii="Arial" w:eastAsia="Times New Roman" w:hAnsi="Arial"/>
          <w:bCs/>
          <w:kern w:val="32"/>
        </w:rPr>
        <w:t>r</w:t>
      </w:r>
      <w:r w:rsidR="0021637A" w:rsidRPr="008C31F7">
        <w:rPr>
          <w:rFonts w:ascii="Arial" w:eastAsia="Times New Roman" w:hAnsi="Arial"/>
          <w:bCs/>
          <w:kern w:val="32"/>
        </w:rPr>
        <w:t xml:space="preserve">ated </w:t>
      </w:r>
      <w:r w:rsidR="00983905" w:rsidRPr="008C31F7">
        <w:rPr>
          <w:rFonts w:ascii="Arial" w:eastAsia="Times New Roman" w:hAnsi="Arial"/>
          <w:bCs/>
          <w:kern w:val="32"/>
        </w:rPr>
        <w:t>d</w:t>
      </w:r>
      <w:r w:rsidR="00102972" w:rsidRPr="008C31F7">
        <w:rPr>
          <w:rFonts w:ascii="Arial" w:eastAsia="Times New Roman" w:hAnsi="Arial"/>
          <w:bCs/>
          <w:kern w:val="32"/>
        </w:rPr>
        <w:t>ay/</w:t>
      </w:r>
      <w:r w:rsidR="00983905" w:rsidRPr="008C31F7">
        <w:rPr>
          <w:rFonts w:ascii="Arial" w:eastAsia="Times New Roman" w:hAnsi="Arial"/>
          <w:bCs/>
          <w:kern w:val="32"/>
        </w:rPr>
        <w:t>n</w:t>
      </w:r>
      <w:r w:rsidR="00102972" w:rsidRPr="008C31F7">
        <w:rPr>
          <w:rFonts w:ascii="Arial" w:eastAsia="Times New Roman" w:hAnsi="Arial"/>
          <w:bCs/>
          <w:kern w:val="32"/>
        </w:rPr>
        <w:t xml:space="preserve">ight </w:t>
      </w:r>
      <w:r w:rsidR="00983905" w:rsidRPr="008C31F7">
        <w:rPr>
          <w:rFonts w:ascii="Arial" w:eastAsia="Times New Roman" w:hAnsi="Arial"/>
          <w:bCs/>
          <w:kern w:val="32"/>
        </w:rPr>
        <w:t>d</w:t>
      </w:r>
      <w:r w:rsidR="0021637A" w:rsidRPr="008C31F7">
        <w:rPr>
          <w:rFonts w:ascii="Arial" w:eastAsia="Times New Roman" w:hAnsi="Arial"/>
          <w:bCs/>
          <w:kern w:val="32"/>
        </w:rPr>
        <w:t xml:space="preserve">igital </w:t>
      </w:r>
      <w:r w:rsidR="00983905" w:rsidRPr="008C31F7">
        <w:rPr>
          <w:rFonts w:ascii="Arial" w:eastAsia="Times New Roman" w:hAnsi="Arial"/>
          <w:bCs/>
          <w:kern w:val="32"/>
        </w:rPr>
        <w:t>v</w:t>
      </w:r>
      <w:r w:rsidR="0021637A" w:rsidRPr="008C31F7">
        <w:rPr>
          <w:rFonts w:ascii="Arial" w:eastAsia="Times New Roman" w:hAnsi="Arial"/>
          <w:bCs/>
          <w:kern w:val="32"/>
        </w:rPr>
        <w:t>ideo</w:t>
      </w:r>
      <w:r w:rsidR="00330DA8" w:rsidRPr="008C31F7">
        <w:rPr>
          <w:rFonts w:ascii="Arial" w:eastAsia="Times New Roman" w:hAnsi="Arial"/>
          <w:bCs/>
          <w:kern w:val="32"/>
        </w:rPr>
        <w:t xml:space="preserve"> </w:t>
      </w:r>
      <w:r w:rsidR="00983905" w:rsidRPr="008C31F7">
        <w:rPr>
          <w:rFonts w:ascii="Arial" w:eastAsia="Times New Roman" w:hAnsi="Arial"/>
          <w:bCs/>
          <w:kern w:val="32"/>
        </w:rPr>
        <w:t>c</w:t>
      </w:r>
      <w:r w:rsidR="00583C97" w:rsidRPr="008C31F7">
        <w:rPr>
          <w:rFonts w:ascii="Arial" w:eastAsia="Times New Roman" w:hAnsi="Arial"/>
          <w:bCs/>
          <w:kern w:val="32"/>
        </w:rPr>
        <w:t xml:space="preserve">amera with </w:t>
      </w:r>
      <w:r w:rsidRPr="008C31F7">
        <w:rPr>
          <w:rFonts w:ascii="Arial" w:eastAsia="Times New Roman" w:hAnsi="Arial"/>
          <w:bCs/>
          <w:kern w:val="32"/>
        </w:rPr>
        <w:t>variable-focus 2.7-12mm F1.6 (CM-6405) lens or variable-focus 4.46-11mm F1.47-F2.5 (CM-6408) lens</w:t>
      </w:r>
      <w:r w:rsidR="00C203A9" w:rsidRPr="008C31F7">
        <w:rPr>
          <w:rFonts w:ascii="Arial" w:eastAsia="Times New Roman" w:hAnsi="Arial"/>
          <w:bCs/>
          <w:kern w:val="32"/>
        </w:rPr>
        <w:t>,</w:t>
      </w:r>
      <w:r w:rsidR="0021637A" w:rsidRPr="008C31F7">
        <w:rPr>
          <w:rFonts w:ascii="Arial" w:eastAsia="Times New Roman" w:hAnsi="Arial"/>
          <w:bCs/>
          <w:kern w:val="32"/>
        </w:rPr>
        <w:t xml:space="preserve"> within a</w:t>
      </w:r>
      <w:r w:rsidR="00B931EF" w:rsidRPr="008C31F7">
        <w:rPr>
          <w:rFonts w:ascii="Arial" w:eastAsia="Times New Roman" w:hAnsi="Arial"/>
          <w:bCs/>
          <w:kern w:val="32"/>
        </w:rPr>
        <w:t>n</w:t>
      </w:r>
      <w:r w:rsidR="0021637A" w:rsidRPr="008C31F7">
        <w:rPr>
          <w:rFonts w:ascii="Arial" w:eastAsia="Times New Roman" w:hAnsi="Arial"/>
          <w:bCs/>
          <w:kern w:val="32"/>
        </w:rPr>
        <w:t xml:space="preserve"> IK10 </w:t>
      </w:r>
      <w:r w:rsidR="00983905" w:rsidRPr="008C31F7">
        <w:rPr>
          <w:rFonts w:ascii="Arial" w:eastAsia="Times New Roman" w:hAnsi="Arial"/>
          <w:bCs/>
          <w:kern w:val="32"/>
        </w:rPr>
        <w:t>v</w:t>
      </w:r>
      <w:r w:rsidR="0021637A" w:rsidRPr="008C31F7">
        <w:rPr>
          <w:rFonts w:ascii="Arial" w:eastAsia="Times New Roman" w:hAnsi="Arial"/>
          <w:bCs/>
          <w:kern w:val="32"/>
        </w:rPr>
        <w:t>andal</w:t>
      </w:r>
      <w:r w:rsidR="00983905" w:rsidRPr="008C31F7">
        <w:rPr>
          <w:rFonts w:ascii="Arial" w:eastAsia="Times New Roman" w:hAnsi="Arial"/>
          <w:bCs/>
          <w:kern w:val="32"/>
        </w:rPr>
        <w:t>-r</w:t>
      </w:r>
      <w:r w:rsidR="0021637A" w:rsidRPr="008C31F7">
        <w:rPr>
          <w:rFonts w:ascii="Arial" w:eastAsia="Times New Roman" w:hAnsi="Arial"/>
          <w:bCs/>
          <w:kern w:val="32"/>
        </w:rPr>
        <w:t xml:space="preserve">esistant </w:t>
      </w:r>
      <w:r w:rsidR="00983905" w:rsidRPr="008C31F7">
        <w:rPr>
          <w:rFonts w:ascii="Arial" w:eastAsia="Times New Roman" w:hAnsi="Arial"/>
          <w:bCs/>
          <w:kern w:val="32"/>
        </w:rPr>
        <w:t>h</w:t>
      </w:r>
      <w:r w:rsidR="0021637A" w:rsidRPr="008C31F7">
        <w:rPr>
          <w:rFonts w:ascii="Arial" w:eastAsia="Times New Roman" w:hAnsi="Arial"/>
          <w:bCs/>
          <w:kern w:val="32"/>
        </w:rPr>
        <w:t xml:space="preserve">ousing for </w:t>
      </w:r>
      <w:r w:rsidR="0056654F" w:rsidRPr="008C31F7">
        <w:rPr>
          <w:rFonts w:ascii="Arial" w:eastAsia="Times New Roman" w:hAnsi="Arial"/>
          <w:bCs/>
          <w:kern w:val="32"/>
        </w:rPr>
        <w:t xml:space="preserve">indoor/outdoor </w:t>
      </w:r>
      <w:r w:rsidR="008D53D7" w:rsidRPr="008C31F7">
        <w:rPr>
          <w:rFonts w:ascii="Arial" w:eastAsia="Times New Roman" w:hAnsi="Arial"/>
          <w:bCs/>
          <w:kern w:val="32"/>
        </w:rPr>
        <w:t xml:space="preserve">ceiling, </w:t>
      </w:r>
      <w:r w:rsidR="00F7148A" w:rsidRPr="008C31F7">
        <w:rPr>
          <w:rFonts w:ascii="Arial" w:eastAsia="Times New Roman" w:hAnsi="Arial"/>
          <w:bCs/>
          <w:kern w:val="32"/>
        </w:rPr>
        <w:t>wall</w:t>
      </w:r>
      <w:r w:rsidR="008D53D7" w:rsidRPr="008C31F7">
        <w:rPr>
          <w:rFonts w:ascii="Arial" w:eastAsia="Times New Roman" w:hAnsi="Arial"/>
          <w:bCs/>
          <w:kern w:val="32"/>
        </w:rPr>
        <w:t xml:space="preserve">, </w:t>
      </w:r>
      <w:r w:rsidR="008E5672" w:rsidRPr="008C31F7">
        <w:rPr>
          <w:rFonts w:ascii="Arial" w:eastAsia="Times New Roman" w:hAnsi="Arial"/>
          <w:bCs/>
          <w:kern w:val="32"/>
        </w:rPr>
        <w:t xml:space="preserve">or </w:t>
      </w:r>
      <w:r w:rsidR="00983905" w:rsidRPr="008C31F7">
        <w:rPr>
          <w:rFonts w:ascii="Arial" w:eastAsia="Times New Roman" w:hAnsi="Arial"/>
          <w:bCs/>
          <w:kern w:val="32"/>
        </w:rPr>
        <w:t>p</w:t>
      </w:r>
      <w:r w:rsidR="0021637A" w:rsidRPr="008C31F7">
        <w:rPr>
          <w:rFonts w:ascii="Arial" w:eastAsia="Times New Roman" w:hAnsi="Arial"/>
          <w:bCs/>
          <w:kern w:val="32"/>
        </w:rPr>
        <w:t xml:space="preserve">endant </w:t>
      </w:r>
      <w:r w:rsidR="00983905" w:rsidRPr="008C31F7">
        <w:rPr>
          <w:rFonts w:ascii="Arial" w:eastAsia="Times New Roman" w:hAnsi="Arial"/>
          <w:bCs/>
          <w:kern w:val="32"/>
        </w:rPr>
        <w:t>m</w:t>
      </w:r>
      <w:r w:rsidR="0021637A" w:rsidRPr="008C31F7">
        <w:rPr>
          <w:rFonts w:ascii="Arial" w:eastAsia="Times New Roman" w:hAnsi="Arial"/>
          <w:bCs/>
          <w:kern w:val="32"/>
        </w:rPr>
        <w:t>ount</w:t>
      </w:r>
      <w:r w:rsidR="00983905" w:rsidRPr="008C31F7">
        <w:rPr>
          <w:rFonts w:ascii="Arial" w:eastAsia="Times New Roman" w:hAnsi="Arial"/>
          <w:bCs/>
          <w:kern w:val="32"/>
        </w:rPr>
        <w:t>ing</w:t>
      </w:r>
      <w:r w:rsidR="0021637A" w:rsidRPr="008C31F7">
        <w:rPr>
          <w:rFonts w:ascii="Arial" w:eastAsia="Times New Roman" w:hAnsi="Arial"/>
          <w:bCs/>
          <w:kern w:val="32"/>
        </w:rPr>
        <w:t>.</w:t>
      </w:r>
    </w:p>
    <w:p w14:paraId="6BBA2767" w14:textId="77777777" w:rsidR="0021637A" w:rsidRPr="008C31F7" w:rsidRDefault="0021637A" w:rsidP="00E20362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The digital video camera shall </w:t>
      </w:r>
      <w:r w:rsidR="00330DA8" w:rsidRPr="008C31F7">
        <w:rPr>
          <w:rFonts w:ascii="Arial" w:eastAsia="Times New Roman" w:hAnsi="Arial"/>
          <w:bCs/>
          <w:kern w:val="32"/>
        </w:rPr>
        <w:t xml:space="preserve">support </w:t>
      </w:r>
      <w:r w:rsidR="00E973C0" w:rsidRPr="008C31F7">
        <w:rPr>
          <w:rFonts w:ascii="Arial" w:eastAsia="Times New Roman" w:hAnsi="Arial"/>
          <w:bCs/>
          <w:kern w:val="32"/>
        </w:rPr>
        <w:t>H.265/</w:t>
      </w:r>
      <w:r w:rsidR="00330DA8" w:rsidRPr="008C31F7">
        <w:rPr>
          <w:rFonts w:ascii="Arial" w:eastAsia="Times New Roman" w:hAnsi="Arial"/>
          <w:bCs/>
          <w:kern w:val="32"/>
        </w:rPr>
        <w:t>H.264</w:t>
      </w:r>
      <w:r w:rsidR="00F7148A" w:rsidRPr="008C31F7">
        <w:rPr>
          <w:rFonts w:ascii="Arial" w:eastAsia="Times New Roman" w:hAnsi="Arial"/>
          <w:bCs/>
          <w:kern w:val="32"/>
        </w:rPr>
        <w:t>/MJPEG</w:t>
      </w:r>
      <w:r w:rsidR="00330DA8" w:rsidRPr="008C31F7">
        <w:rPr>
          <w:rFonts w:ascii="Arial" w:eastAsia="Times New Roman" w:hAnsi="Arial"/>
          <w:bCs/>
          <w:kern w:val="32"/>
        </w:rPr>
        <w:t xml:space="preserve"> compression on </w:t>
      </w:r>
      <w:r w:rsidR="00983905" w:rsidRPr="008C31F7">
        <w:rPr>
          <w:rFonts w:ascii="Arial" w:eastAsia="Times New Roman" w:hAnsi="Arial"/>
          <w:bCs/>
          <w:kern w:val="32"/>
        </w:rPr>
        <w:t>four</w:t>
      </w:r>
      <w:r w:rsidR="003E3D93" w:rsidRPr="008C31F7">
        <w:rPr>
          <w:rFonts w:ascii="Arial" w:eastAsia="Times New Roman" w:hAnsi="Arial"/>
          <w:bCs/>
          <w:kern w:val="32"/>
        </w:rPr>
        <w:t xml:space="preserve"> </w:t>
      </w:r>
      <w:r w:rsidR="00E20362" w:rsidRPr="008C31F7">
        <w:rPr>
          <w:rFonts w:ascii="Arial" w:eastAsia="Times New Roman" w:hAnsi="Arial"/>
          <w:bCs/>
          <w:kern w:val="32"/>
        </w:rPr>
        <w:t>(</w:t>
      </w:r>
      <w:r w:rsidR="00C203A9" w:rsidRPr="008C31F7">
        <w:rPr>
          <w:rFonts w:ascii="Arial" w:eastAsia="Times New Roman" w:hAnsi="Arial"/>
          <w:bCs/>
          <w:kern w:val="32"/>
        </w:rPr>
        <w:t>4</w:t>
      </w:r>
      <w:r w:rsidR="00E20362" w:rsidRPr="008C31F7">
        <w:rPr>
          <w:rFonts w:ascii="Arial" w:eastAsia="Times New Roman" w:hAnsi="Arial"/>
          <w:bCs/>
          <w:kern w:val="32"/>
        </w:rPr>
        <w:t>)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3E3D93" w:rsidRPr="008C31F7">
        <w:rPr>
          <w:rFonts w:ascii="Arial" w:eastAsia="Times New Roman" w:hAnsi="Arial"/>
          <w:bCs/>
          <w:kern w:val="32"/>
        </w:rPr>
        <w:t xml:space="preserve">simultaneous </w:t>
      </w:r>
      <w:r w:rsidRPr="008C31F7">
        <w:rPr>
          <w:rFonts w:ascii="Arial" w:eastAsia="Times New Roman" w:hAnsi="Arial"/>
          <w:bCs/>
          <w:kern w:val="32"/>
        </w:rPr>
        <w:t>video streams</w:t>
      </w:r>
      <w:r w:rsidR="00583C97" w:rsidRPr="008C31F7">
        <w:rPr>
          <w:rFonts w:ascii="Arial" w:eastAsia="Times New Roman" w:hAnsi="Arial"/>
          <w:bCs/>
          <w:kern w:val="32"/>
        </w:rPr>
        <w:t xml:space="preserve">, </w:t>
      </w:r>
      <w:r w:rsidR="00F7148A" w:rsidRPr="008C31F7">
        <w:rPr>
          <w:rFonts w:ascii="Arial" w:eastAsia="Times New Roman" w:hAnsi="Arial"/>
          <w:bCs/>
          <w:kern w:val="32"/>
        </w:rPr>
        <w:t xml:space="preserve">up to </w:t>
      </w:r>
      <w:r w:rsidR="00E973C0" w:rsidRPr="008C31F7">
        <w:rPr>
          <w:rFonts w:ascii="Arial" w:eastAsia="Times New Roman" w:hAnsi="Arial"/>
          <w:bCs/>
          <w:kern w:val="32"/>
        </w:rPr>
        <w:t xml:space="preserve">5 </w:t>
      </w:r>
      <w:r w:rsidR="00583C97" w:rsidRPr="008C31F7">
        <w:rPr>
          <w:rFonts w:ascii="Arial" w:eastAsia="Times New Roman" w:hAnsi="Arial"/>
          <w:bCs/>
          <w:kern w:val="32"/>
        </w:rPr>
        <w:t>megapixels (CM-6</w:t>
      </w:r>
      <w:r w:rsidR="00E973C0" w:rsidRPr="008C31F7">
        <w:rPr>
          <w:rFonts w:ascii="Arial" w:eastAsia="Times New Roman" w:hAnsi="Arial"/>
          <w:bCs/>
          <w:kern w:val="32"/>
        </w:rPr>
        <w:t>405</w:t>
      </w:r>
      <w:r w:rsidR="00583C97" w:rsidRPr="008C31F7">
        <w:rPr>
          <w:rFonts w:ascii="Arial" w:eastAsia="Times New Roman" w:hAnsi="Arial"/>
          <w:bCs/>
          <w:kern w:val="32"/>
        </w:rPr>
        <w:t xml:space="preserve">) or </w:t>
      </w:r>
      <w:r w:rsidR="00E973C0" w:rsidRPr="008C31F7">
        <w:rPr>
          <w:rFonts w:ascii="Arial" w:eastAsia="Times New Roman" w:hAnsi="Arial"/>
          <w:bCs/>
          <w:kern w:val="32"/>
        </w:rPr>
        <w:t xml:space="preserve">4K UHD </w:t>
      </w:r>
      <w:r w:rsidR="00583C97" w:rsidRPr="008C31F7">
        <w:rPr>
          <w:rFonts w:ascii="Arial" w:eastAsia="Times New Roman" w:hAnsi="Arial"/>
          <w:bCs/>
          <w:kern w:val="32"/>
        </w:rPr>
        <w:t>(CM-6</w:t>
      </w:r>
      <w:r w:rsidR="00E973C0" w:rsidRPr="008C31F7">
        <w:rPr>
          <w:rFonts w:ascii="Arial" w:eastAsia="Times New Roman" w:hAnsi="Arial"/>
          <w:bCs/>
          <w:kern w:val="32"/>
        </w:rPr>
        <w:t>408</w:t>
      </w:r>
      <w:r w:rsidR="00583C97" w:rsidRPr="008C31F7">
        <w:rPr>
          <w:rFonts w:ascii="Arial" w:eastAsia="Times New Roman" w:hAnsi="Arial"/>
          <w:bCs/>
          <w:kern w:val="32"/>
        </w:rPr>
        <w:t>)</w:t>
      </w:r>
      <w:r w:rsidRPr="008C31F7">
        <w:rPr>
          <w:rFonts w:ascii="Arial" w:eastAsia="Times New Roman" w:hAnsi="Arial"/>
          <w:bCs/>
          <w:kern w:val="32"/>
        </w:rPr>
        <w:t xml:space="preserve"> through a digital network.</w:t>
      </w:r>
    </w:p>
    <w:p w14:paraId="5F869141" w14:textId="77777777" w:rsidR="0021637A" w:rsidRPr="008C31F7" w:rsidRDefault="0021637A" w:rsidP="000F51C8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Resolution and </w:t>
      </w:r>
      <w:r w:rsidR="00983905" w:rsidRPr="008C31F7">
        <w:rPr>
          <w:rFonts w:ascii="Arial" w:eastAsia="Times New Roman" w:hAnsi="Arial"/>
          <w:bCs/>
          <w:kern w:val="32"/>
        </w:rPr>
        <w:t>b</w:t>
      </w:r>
      <w:r w:rsidRPr="008C31F7">
        <w:rPr>
          <w:rFonts w:ascii="Arial" w:eastAsia="Times New Roman" w:hAnsi="Arial"/>
          <w:bCs/>
          <w:kern w:val="32"/>
        </w:rPr>
        <w:t>andwidth shall be scalable.</w:t>
      </w:r>
    </w:p>
    <w:p w14:paraId="487F47C0" w14:textId="77777777" w:rsidR="0021637A" w:rsidRPr="008C31F7" w:rsidRDefault="0021637A" w:rsidP="0021637A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The camera shall incorporate a fully digital</w:t>
      </w:r>
      <w:r w:rsidR="00583C97" w:rsidRPr="008C31F7">
        <w:rPr>
          <w:rFonts w:ascii="Arial" w:eastAsia="Times New Roman" w:hAnsi="Arial"/>
          <w:bCs/>
          <w:kern w:val="32"/>
        </w:rPr>
        <w:t xml:space="preserve"> </w:t>
      </w:r>
      <w:r w:rsidR="00E973C0" w:rsidRPr="008C31F7">
        <w:rPr>
          <w:rFonts w:ascii="Arial" w:eastAsia="Times New Roman" w:hAnsi="Arial"/>
          <w:bCs/>
          <w:kern w:val="32"/>
        </w:rPr>
        <w:t>1/2.7" CMOS 2688x1944 (5MP) or 1/1.8" CMOS</w:t>
      </w:r>
      <w:r w:rsidR="00E973C0" w:rsidRPr="008C31F7">
        <w:rPr>
          <w:rFonts w:ascii="Arial" w:eastAsia="Times New Roman" w:hAnsi="Arial"/>
          <w:bCs/>
          <w:kern w:val="32"/>
        </w:rPr>
        <w:br/>
        <w:t xml:space="preserve">3864x2180 (4K UHD) </w:t>
      </w:r>
      <w:r w:rsidR="00583C97" w:rsidRPr="008C31F7">
        <w:rPr>
          <w:rFonts w:ascii="Arial" w:eastAsia="Times New Roman" w:hAnsi="Arial"/>
          <w:bCs/>
          <w:kern w:val="32"/>
        </w:rPr>
        <w:t>Progressive Scan BSI</w:t>
      </w:r>
      <w:r w:rsidRPr="008C31F7">
        <w:rPr>
          <w:rFonts w:ascii="Arial" w:eastAsia="Times New Roman" w:hAnsi="Arial"/>
          <w:bCs/>
          <w:kern w:val="32"/>
        </w:rPr>
        <w:t xml:space="preserve"> CMOS imaging system with </w:t>
      </w:r>
      <w:r w:rsidR="00330DA8" w:rsidRPr="008C31F7">
        <w:rPr>
          <w:rFonts w:ascii="Arial" w:eastAsia="Times New Roman" w:hAnsi="Arial"/>
          <w:bCs/>
          <w:kern w:val="32"/>
        </w:rPr>
        <w:t xml:space="preserve">IR </w:t>
      </w:r>
      <w:r w:rsidR="00983905" w:rsidRPr="008C31F7">
        <w:rPr>
          <w:rFonts w:ascii="Arial" w:eastAsia="Times New Roman" w:hAnsi="Arial"/>
          <w:bCs/>
          <w:kern w:val="32"/>
        </w:rPr>
        <w:t>i</w:t>
      </w:r>
      <w:r w:rsidR="00330DA8" w:rsidRPr="008C31F7">
        <w:rPr>
          <w:rFonts w:ascii="Arial" w:eastAsia="Times New Roman" w:hAnsi="Arial"/>
          <w:bCs/>
          <w:kern w:val="32"/>
        </w:rPr>
        <w:t xml:space="preserve">llumination and </w:t>
      </w:r>
      <w:r w:rsidR="00626F26" w:rsidRPr="008C31F7">
        <w:rPr>
          <w:rFonts w:ascii="Arial" w:eastAsia="Times New Roman" w:hAnsi="Arial"/>
          <w:bCs/>
          <w:kern w:val="32"/>
        </w:rPr>
        <w:t xml:space="preserve">electronic </w:t>
      </w:r>
      <w:r w:rsidR="00983905" w:rsidRPr="008C31F7">
        <w:rPr>
          <w:rFonts w:ascii="Arial" w:eastAsia="Times New Roman" w:hAnsi="Arial"/>
          <w:bCs/>
          <w:kern w:val="32"/>
        </w:rPr>
        <w:t>d</w:t>
      </w:r>
      <w:r w:rsidRPr="008C31F7">
        <w:rPr>
          <w:rFonts w:ascii="Arial" w:eastAsia="Times New Roman" w:hAnsi="Arial"/>
          <w:bCs/>
          <w:kern w:val="32"/>
        </w:rPr>
        <w:t>ay/</w:t>
      </w:r>
      <w:r w:rsidR="00983905" w:rsidRPr="008C31F7">
        <w:rPr>
          <w:rFonts w:ascii="Arial" w:eastAsia="Times New Roman" w:hAnsi="Arial"/>
          <w:bCs/>
          <w:kern w:val="32"/>
        </w:rPr>
        <w:t>n</w:t>
      </w:r>
      <w:r w:rsidRPr="008C31F7">
        <w:rPr>
          <w:rFonts w:ascii="Arial" w:eastAsia="Times New Roman" w:hAnsi="Arial"/>
          <w:bCs/>
          <w:kern w:val="32"/>
        </w:rPr>
        <w:t>ight I</w:t>
      </w:r>
      <w:r w:rsidR="00626F26" w:rsidRPr="008C31F7">
        <w:rPr>
          <w:rFonts w:ascii="Arial" w:eastAsia="Times New Roman" w:hAnsi="Arial"/>
          <w:bCs/>
          <w:kern w:val="32"/>
        </w:rPr>
        <w:t xml:space="preserve">CR </w:t>
      </w:r>
      <w:r w:rsidRPr="008C31F7">
        <w:rPr>
          <w:rFonts w:ascii="Arial" w:eastAsia="Times New Roman" w:hAnsi="Arial"/>
          <w:bCs/>
          <w:kern w:val="32"/>
        </w:rPr>
        <w:t>for infrared sensitivity.</w:t>
      </w:r>
    </w:p>
    <w:p w14:paraId="55F0621F" w14:textId="77777777" w:rsidR="002B2D7F" w:rsidRPr="008C31F7" w:rsidRDefault="002D6107" w:rsidP="002B2D7F">
      <w:pPr>
        <w:keepLines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The camera shall support infrared illumination up to </w:t>
      </w:r>
      <w:r w:rsidR="00E973C0" w:rsidRPr="008C31F7">
        <w:rPr>
          <w:rFonts w:ascii="Arial" w:eastAsia="Times New Roman" w:hAnsi="Arial"/>
          <w:bCs/>
          <w:kern w:val="32"/>
        </w:rPr>
        <w:t>40</w:t>
      </w:r>
      <w:r w:rsidRPr="008C31F7">
        <w:rPr>
          <w:rFonts w:ascii="Arial" w:eastAsia="Times New Roman" w:hAnsi="Arial"/>
          <w:bCs/>
          <w:kern w:val="32"/>
        </w:rPr>
        <w:t xml:space="preserve"> meters (</w:t>
      </w:r>
      <w:r w:rsidR="00E973C0" w:rsidRPr="008C31F7">
        <w:rPr>
          <w:rFonts w:ascii="Arial" w:eastAsia="Times New Roman" w:hAnsi="Arial"/>
          <w:bCs/>
          <w:kern w:val="32"/>
        </w:rPr>
        <w:t>131</w:t>
      </w:r>
      <w:r w:rsidRPr="008C31F7">
        <w:rPr>
          <w:rFonts w:ascii="Arial" w:eastAsia="Times New Roman" w:hAnsi="Arial"/>
          <w:bCs/>
          <w:kern w:val="32"/>
        </w:rPr>
        <w:t xml:space="preserve"> feet)</w:t>
      </w:r>
      <w:r w:rsidR="00963927" w:rsidRPr="008C31F7">
        <w:rPr>
          <w:rFonts w:ascii="Arial" w:eastAsia="Times New Roman" w:hAnsi="Arial"/>
          <w:bCs/>
          <w:kern w:val="32"/>
        </w:rPr>
        <w:t>; with sun shield, up to 28 meters (91.8 feet).</w:t>
      </w:r>
    </w:p>
    <w:p w14:paraId="1ADDFACA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The camera shall provide bi-directional audio</w:t>
      </w:r>
      <w:r w:rsidR="00BA0C9E" w:rsidRPr="008C31F7">
        <w:rPr>
          <w:rFonts w:ascii="Arial" w:eastAsia="Times New Roman" w:hAnsi="Arial"/>
          <w:bCs/>
          <w:kern w:val="32"/>
        </w:rPr>
        <w:t xml:space="preserve"> via audio I/O</w:t>
      </w:r>
      <w:r w:rsidRPr="008C31F7">
        <w:rPr>
          <w:rFonts w:ascii="Arial" w:eastAsia="Times New Roman" w:hAnsi="Arial"/>
          <w:bCs/>
          <w:kern w:val="32"/>
        </w:rPr>
        <w:t>.</w:t>
      </w:r>
    </w:p>
    <w:p w14:paraId="50EAE1A3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The camera shall accomm</w:t>
      </w:r>
      <w:r w:rsidR="00FA6DAE" w:rsidRPr="008C31F7">
        <w:rPr>
          <w:rFonts w:ascii="Arial" w:eastAsia="Times New Roman" w:hAnsi="Arial"/>
          <w:bCs/>
          <w:kern w:val="32"/>
        </w:rPr>
        <w:t xml:space="preserve">odate </w:t>
      </w:r>
      <w:r w:rsidR="001704BB" w:rsidRPr="008C31F7">
        <w:rPr>
          <w:rFonts w:ascii="Arial" w:eastAsia="Times New Roman" w:hAnsi="Arial"/>
          <w:bCs/>
          <w:kern w:val="32"/>
        </w:rPr>
        <w:t>one (1) alarm input</w:t>
      </w:r>
      <w:r w:rsidR="00FA6DAE" w:rsidRPr="008C31F7">
        <w:rPr>
          <w:rFonts w:ascii="Arial" w:eastAsia="Times New Roman" w:hAnsi="Arial"/>
          <w:bCs/>
          <w:kern w:val="32"/>
        </w:rPr>
        <w:t xml:space="preserve"> and provide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1704BB" w:rsidRPr="008C31F7">
        <w:rPr>
          <w:rFonts w:ascii="Arial" w:eastAsia="Times New Roman" w:hAnsi="Arial"/>
          <w:bCs/>
          <w:kern w:val="32"/>
        </w:rPr>
        <w:t xml:space="preserve">one (1) </w:t>
      </w:r>
      <w:r w:rsidRPr="008C31F7">
        <w:rPr>
          <w:rFonts w:ascii="Arial" w:eastAsia="Times New Roman" w:hAnsi="Arial"/>
          <w:bCs/>
          <w:kern w:val="32"/>
        </w:rPr>
        <w:t>relay output.</w:t>
      </w:r>
    </w:p>
    <w:p w14:paraId="5DDF1B48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The camera shall provide a </w:t>
      </w:r>
      <w:r w:rsidR="00983905" w:rsidRPr="008C31F7">
        <w:rPr>
          <w:rFonts w:ascii="Arial" w:eastAsia="Times New Roman" w:hAnsi="Arial"/>
          <w:bCs/>
          <w:kern w:val="32"/>
        </w:rPr>
        <w:t>micro</w:t>
      </w:r>
      <w:r w:rsidRPr="008C31F7">
        <w:rPr>
          <w:rFonts w:ascii="Arial" w:eastAsia="Times New Roman" w:hAnsi="Arial"/>
          <w:bCs/>
          <w:kern w:val="32"/>
        </w:rPr>
        <w:t xml:space="preserve">SD </w:t>
      </w:r>
      <w:r w:rsidR="00983905" w:rsidRPr="008C31F7">
        <w:rPr>
          <w:rFonts w:ascii="Arial" w:eastAsia="Times New Roman" w:hAnsi="Arial"/>
          <w:bCs/>
          <w:kern w:val="32"/>
        </w:rPr>
        <w:t>c</w:t>
      </w:r>
      <w:r w:rsidRPr="008C31F7">
        <w:rPr>
          <w:rFonts w:ascii="Arial" w:eastAsia="Times New Roman" w:hAnsi="Arial"/>
          <w:bCs/>
          <w:kern w:val="32"/>
        </w:rPr>
        <w:t xml:space="preserve">ard </w:t>
      </w:r>
      <w:r w:rsidR="00983905" w:rsidRPr="008C31F7">
        <w:rPr>
          <w:rFonts w:ascii="Arial" w:eastAsia="Times New Roman" w:hAnsi="Arial"/>
          <w:bCs/>
          <w:kern w:val="32"/>
        </w:rPr>
        <w:t>s</w:t>
      </w:r>
      <w:r w:rsidRPr="008C31F7">
        <w:rPr>
          <w:rFonts w:ascii="Arial" w:eastAsia="Times New Roman" w:hAnsi="Arial"/>
          <w:bCs/>
          <w:kern w:val="32"/>
        </w:rPr>
        <w:t>lot</w:t>
      </w:r>
      <w:r w:rsidR="00330DA8" w:rsidRPr="008C31F7">
        <w:rPr>
          <w:rFonts w:ascii="Arial" w:eastAsia="Times New Roman" w:hAnsi="Arial"/>
          <w:bCs/>
          <w:kern w:val="32"/>
        </w:rPr>
        <w:t xml:space="preserve"> </w:t>
      </w:r>
      <w:r w:rsidR="00854D80" w:rsidRPr="008C31F7">
        <w:rPr>
          <w:rFonts w:ascii="Arial" w:eastAsia="Times New Roman" w:hAnsi="Arial"/>
          <w:bCs/>
          <w:kern w:val="32"/>
        </w:rPr>
        <w:t>and support microSD/</w:t>
      </w:r>
      <w:proofErr w:type="spellStart"/>
      <w:r w:rsidR="00854D80" w:rsidRPr="008C31F7">
        <w:rPr>
          <w:rFonts w:ascii="Arial" w:eastAsia="Times New Roman" w:hAnsi="Arial"/>
          <w:bCs/>
          <w:kern w:val="32"/>
        </w:rPr>
        <w:t>microSDHC</w:t>
      </w:r>
      <w:proofErr w:type="spellEnd"/>
      <w:r w:rsidR="00854D80" w:rsidRPr="008C31F7">
        <w:rPr>
          <w:rFonts w:ascii="Arial" w:eastAsia="Times New Roman" w:hAnsi="Arial"/>
          <w:bCs/>
          <w:kern w:val="32"/>
        </w:rPr>
        <w:t>/</w:t>
      </w:r>
      <w:proofErr w:type="spellStart"/>
      <w:r w:rsidR="00854D80" w:rsidRPr="008C31F7">
        <w:rPr>
          <w:rFonts w:ascii="Arial" w:eastAsia="Times New Roman" w:hAnsi="Arial"/>
          <w:bCs/>
          <w:kern w:val="32"/>
        </w:rPr>
        <w:t>microSDXC</w:t>
      </w:r>
      <w:proofErr w:type="spellEnd"/>
      <w:r w:rsidR="00854D80" w:rsidRPr="008C31F7">
        <w:rPr>
          <w:rFonts w:ascii="Arial" w:eastAsia="Times New Roman" w:hAnsi="Arial"/>
          <w:bCs/>
          <w:kern w:val="32"/>
        </w:rPr>
        <w:t xml:space="preserve"> 8GB to 512GB (Class 10) cards</w:t>
      </w:r>
      <w:r w:rsidRPr="008C31F7">
        <w:rPr>
          <w:rFonts w:ascii="Arial" w:eastAsia="Times New Roman" w:hAnsi="Arial"/>
          <w:bCs/>
          <w:kern w:val="32"/>
        </w:rPr>
        <w:t>.</w:t>
      </w:r>
    </w:p>
    <w:p w14:paraId="532676AA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The camera may be powered by </w:t>
      </w:r>
      <w:r w:rsidR="007A647A" w:rsidRPr="008C31F7">
        <w:rPr>
          <w:rFonts w:ascii="Arial" w:eastAsia="Times New Roman" w:hAnsi="Arial"/>
          <w:bCs/>
          <w:kern w:val="32"/>
        </w:rPr>
        <w:t xml:space="preserve">DC12V, </w:t>
      </w:r>
      <w:r w:rsidR="00854D80" w:rsidRPr="008C31F7">
        <w:rPr>
          <w:rFonts w:ascii="Arial" w:eastAsia="Times New Roman" w:hAnsi="Arial"/>
          <w:bCs/>
          <w:kern w:val="32"/>
        </w:rPr>
        <w:t xml:space="preserve">AC24V, </w:t>
      </w:r>
      <w:r w:rsidRPr="008C31F7">
        <w:rPr>
          <w:rFonts w:ascii="Arial" w:eastAsia="Times New Roman" w:hAnsi="Arial"/>
          <w:bCs/>
          <w:kern w:val="32"/>
        </w:rPr>
        <w:t xml:space="preserve">or </w:t>
      </w:r>
      <w:r w:rsidR="00493462" w:rsidRPr="008C31F7">
        <w:rPr>
          <w:rFonts w:ascii="Arial" w:eastAsia="Times New Roman" w:hAnsi="Arial"/>
          <w:bCs/>
          <w:kern w:val="32"/>
        </w:rPr>
        <w:t>IEEE 802.3</w:t>
      </w:r>
      <w:r w:rsidR="001704BB" w:rsidRPr="008C31F7">
        <w:rPr>
          <w:rFonts w:ascii="Arial" w:eastAsia="Times New Roman" w:hAnsi="Arial"/>
          <w:bCs/>
          <w:kern w:val="32"/>
        </w:rPr>
        <w:t>af</w:t>
      </w:r>
      <w:r w:rsidR="00493462" w:rsidRPr="008C31F7">
        <w:rPr>
          <w:rFonts w:ascii="Arial" w:eastAsia="Times New Roman" w:hAnsi="Arial"/>
          <w:bCs/>
          <w:kern w:val="32"/>
        </w:rPr>
        <w:t xml:space="preserve"> </w:t>
      </w:r>
      <w:r w:rsidR="001704BB" w:rsidRPr="008C31F7">
        <w:rPr>
          <w:rFonts w:ascii="Arial" w:eastAsia="Times New Roman" w:hAnsi="Arial"/>
          <w:bCs/>
          <w:kern w:val="32"/>
        </w:rPr>
        <w:t>PoE (Class 0)</w:t>
      </w:r>
      <w:r w:rsidR="000F51C8" w:rsidRPr="008C31F7">
        <w:rPr>
          <w:rFonts w:ascii="Arial" w:eastAsia="Times New Roman" w:hAnsi="Arial"/>
          <w:bCs/>
          <w:kern w:val="32"/>
        </w:rPr>
        <w:t>.</w:t>
      </w:r>
    </w:p>
    <w:p w14:paraId="05A34BFA" w14:textId="3626ABEE" w:rsidR="0021637A" w:rsidRPr="008C31F7" w:rsidRDefault="0021637A" w:rsidP="00CC4576">
      <w:pPr>
        <w:keepLines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The camera shall be IEEE</w:t>
      </w:r>
      <w:r w:rsidR="000F51C8" w:rsidRPr="008C31F7">
        <w:rPr>
          <w:rFonts w:ascii="Arial" w:eastAsia="Times New Roman" w:hAnsi="Arial"/>
          <w:bCs/>
          <w:kern w:val="32"/>
        </w:rPr>
        <w:t>-</w:t>
      </w:r>
      <w:r w:rsidRPr="008C31F7">
        <w:rPr>
          <w:rFonts w:ascii="Arial" w:eastAsia="Times New Roman" w:hAnsi="Arial"/>
          <w:bCs/>
          <w:kern w:val="32"/>
        </w:rPr>
        <w:t xml:space="preserve">compliant utilizing the </w:t>
      </w:r>
      <w:r w:rsidR="000F51C8" w:rsidRPr="008C31F7">
        <w:rPr>
          <w:rFonts w:ascii="Arial" w:eastAsia="Times New Roman" w:hAnsi="Arial"/>
          <w:bCs/>
          <w:kern w:val="32"/>
        </w:rPr>
        <w:t>m</w:t>
      </w:r>
      <w:r w:rsidRPr="008C31F7">
        <w:rPr>
          <w:rFonts w:ascii="Arial" w:eastAsia="Times New Roman" w:hAnsi="Arial"/>
          <w:bCs/>
          <w:kern w:val="32"/>
        </w:rPr>
        <w:t>ulticast networking protocol such that a single camera may be transmitted to multiple viewers/archivers on the network simultaneously, reducing bandwidth and providing greater flexibility in network monitoring/recording configurations.</w:t>
      </w:r>
    </w:p>
    <w:p w14:paraId="64A65EBB" w14:textId="77777777" w:rsidR="008308E4" w:rsidRPr="008C31F7" w:rsidRDefault="008308E4" w:rsidP="00CC4576">
      <w:pPr>
        <w:keepLines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The camera shall support an optional sun shield.</w:t>
      </w:r>
    </w:p>
    <w:p w14:paraId="5D8D0C84" w14:textId="77777777" w:rsidR="00535521" w:rsidRPr="008C31F7" w:rsidRDefault="00535521" w:rsidP="00CC4576">
      <w:pPr>
        <w:keepLines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The camera shall support direct surface mounting; it shall not require a backbox and shall not include a system cable.</w:t>
      </w:r>
    </w:p>
    <w:p w14:paraId="072602F7" w14:textId="77777777" w:rsidR="0021637A" w:rsidRPr="008C31F7" w:rsidRDefault="0021637A" w:rsidP="0021637A">
      <w:pPr>
        <w:keepNext/>
        <w:numPr>
          <w:ilvl w:val="1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lastRenderedPageBreak/>
        <w:t>Product Performance Requirements:</w:t>
      </w:r>
    </w:p>
    <w:p w14:paraId="584C7D7E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The digital video camera shall provide the user with </w:t>
      </w:r>
      <w:r w:rsidR="00854D80" w:rsidRPr="008C31F7">
        <w:rPr>
          <w:rFonts w:ascii="Arial" w:eastAsia="Times New Roman" w:hAnsi="Arial"/>
          <w:bCs/>
          <w:kern w:val="32"/>
        </w:rPr>
        <w:t>H.265/</w:t>
      </w:r>
      <w:r w:rsidRPr="008C31F7">
        <w:rPr>
          <w:rFonts w:ascii="Arial" w:eastAsia="Times New Roman" w:hAnsi="Arial"/>
          <w:bCs/>
          <w:kern w:val="32"/>
        </w:rPr>
        <w:t>H.264</w:t>
      </w:r>
      <w:r w:rsidR="00493462" w:rsidRPr="008C31F7">
        <w:rPr>
          <w:rFonts w:ascii="Arial" w:eastAsia="Times New Roman" w:hAnsi="Arial"/>
          <w:bCs/>
          <w:kern w:val="32"/>
        </w:rPr>
        <w:t>/MJPEG</w:t>
      </w:r>
      <w:r w:rsidRPr="008C31F7">
        <w:rPr>
          <w:rFonts w:ascii="Arial" w:eastAsia="Times New Roman" w:hAnsi="Arial"/>
          <w:bCs/>
          <w:kern w:val="32"/>
        </w:rPr>
        <w:t xml:space="preserve"> video compression on </w:t>
      </w:r>
      <w:r w:rsidR="00814108" w:rsidRPr="008C31F7">
        <w:rPr>
          <w:rFonts w:ascii="Arial" w:eastAsia="Times New Roman" w:hAnsi="Arial"/>
          <w:bCs/>
          <w:kern w:val="32"/>
        </w:rPr>
        <w:t xml:space="preserve">up to </w:t>
      </w:r>
      <w:r w:rsidR="000F51C8" w:rsidRPr="008C31F7">
        <w:rPr>
          <w:rFonts w:ascii="Arial" w:eastAsia="Times New Roman" w:hAnsi="Arial"/>
          <w:bCs/>
          <w:kern w:val="32"/>
        </w:rPr>
        <w:t>four</w:t>
      </w:r>
      <w:r w:rsidR="00814108" w:rsidRPr="008C31F7">
        <w:rPr>
          <w:rFonts w:ascii="Arial" w:eastAsia="Times New Roman" w:hAnsi="Arial"/>
          <w:bCs/>
          <w:kern w:val="32"/>
        </w:rPr>
        <w:t xml:space="preserve"> </w:t>
      </w:r>
      <w:r w:rsidRPr="008C31F7">
        <w:rPr>
          <w:rFonts w:ascii="Arial" w:eastAsia="Times New Roman" w:hAnsi="Arial"/>
          <w:bCs/>
          <w:kern w:val="32"/>
        </w:rPr>
        <w:t>digital streams</w:t>
      </w:r>
      <w:r w:rsidR="00814108" w:rsidRPr="008C31F7">
        <w:rPr>
          <w:rFonts w:ascii="Arial" w:eastAsia="Times New Roman" w:hAnsi="Arial"/>
          <w:bCs/>
          <w:kern w:val="32"/>
        </w:rPr>
        <w:t xml:space="preserve"> simultaneously</w:t>
      </w:r>
      <w:r w:rsidRPr="008C31F7">
        <w:rPr>
          <w:rFonts w:ascii="Arial" w:eastAsia="Times New Roman" w:hAnsi="Arial"/>
          <w:bCs/>
          <w:kern w:val="32"/>
        </w:rPr>
        <w:t>.</w:t>
      </w:r>
    </w:p>
    <w:p w14:paraId="09773AB8" w14:textId="5F767F7F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Resoluti</w:t>
      </w:r>
      <w:r w:rsidR="00493462" w:rsidRPr="008C31F7">
        <w:rPr>
          <w:rFonts w:ascii="Arial" w:eastAsia="Times New Roman" w:hAnsi="Arial"/>
          <w:bCs/>
          <w:kern w:val="32"/>
        </w:rPr>
        <w:t xml:space="preserve">on shall be scalable </w:t>
      </w:r>
      <w:r w:rsidR="0032605B" w:rsidRPr="008C31F7">
        <w:rPr>
          <w:rFonts w:ascii="Arial" w:eastAsia="Times New Roman" w:hAnsi="Arial"/>
          <w:bCs/>
          <w:kern w:val="32"/>
        </w:rPr>
        <w:t xml:space="preserve">from </w:t>
      </w:r>
      <w:r w:rsidR="00A72E80">
        <w:rPr>
          <w:rFonts w:ascii="Arial" w:eastAsia="Times New Roman" w:hAnsi="Arial"/>
          <w:bCs/>
          <w:kern w:val="32"/>
        </w:rPr>
        <w:t>D1</w:t>
      </w:r>
      <w:r w:rsidR="00854D80" w:rsidRPr="008C31F7">
        <w:rPr>
          <w:rFonts w:ascii="Arial" w:eastAsia="Times New Roman" w:hAnsi="Arial"/>
          <w:bCs/>
          <w:kern w:val="32"/>
        </w:rPr>
        <w:t xml:space="preserve"> </w:t>
      </w:r>
      <w:r w:rsidRPr="008C31F7">
        <w:rPr>
          <w:rFonts w:ascii="Arial" w:eastAsia="Times New Roman" w:hAnsi="Arial"/>
          <w:bCs/>
          <w:kern w:val="32"/>
        </w:rPr>
        <w:t xml:space="preserve">to </w:t>
      </w:r>
      <w:r w:rsidR="00854D80" w:rsidRPr="008C31F7">
        <w:rPr>
          <w:rFonts w:ascii="Arial" w:eastAsia="Times New Roman" w:hAnsi="Arial"/>
          <w:bCs/>
          <w:kern w:val="32"/>
        </w:rPr>
        <w:t>5</w:t>
      </w:r>
      <w:r w:rsidR="001704BB" w:rsidRPr="008C31F7">
        <w:rPr>
          <w:rFonts w:ascii="Arial" w:eastAsia="Times New Roman" w:hAnsi="Arial"/>
          <w:bCs/>
          <w:kern w:val="32"/>
        </w:rPr>
        <w:t>MP</w:t>
      </w:r>
      <w:r w:rsidR="00493462" w:rsidRPr="008C31F7">
        <w:rPr>
          <w:rFonts w:ascii="Arial" w:eastAsia="Times New Roman" w:hAnsi="Arial"/>
          <w:bCs/>
          <w:kern w:val="32"/>
        </w:rPr>
        <w:t xml:space="preserve"> </w:t>
      </w:r>
      <w:r w:rsidR="00854D80" w:rsidRPr="008C31F7">
        <w:rPr>
          <w:rFonts w:ascii="Arial" w:eastAsia="Times New Roman" w:hAnsi="Arial"/>
          <w:bCs/>
          <w:kern w:val="32"/>
        </w:rPr>
        <w:t>(</w:t>
      </w:r>
      <w:r w:rsidR="00A26096" w:rsidRPr="008C31F7">
        <w:rPr>
          <w:rFonts w:ascii="Arial" w:eastAsia="Times New Roman" w:hAnsi="Arial"/>
          <w:bCs/>
          <w:kern w:val="32"/>
        </w:rPr>
        <w:t>CM-6</w:t>
      </w:r>
      <w:r w:rsidR="00854D80" w:rsidRPr="008C31F7">
        <w:rPr>
          <w:rFonts w:ascii="Arial" w:eastAsia="Times New Roman" w:hAnsi="Arial"/>
          <w:bCs/>
          <w:kern w:val="32"/>
        </w:rPr>
        <w:t>405)</w:t>
      </w:r>
      <w:r w:rsidR="00A26096" w:rsidRPr="008C31F7">
        <w:rPr>
          <w:rFonts w:ascii="Arial" w:eastAsia="Times New Roman" w:hAnsi="Arial"/>
          <w:bCs/>
          <w:kern w:val="32"/>
        </w:rPr>
        <w:t xml:space="preserve"> </w:t>
      </w:r>
      <w:r w:rsidR="001704BB" w:rsidRPr="008C31F7">
        <w:rPr>
          <w:rFonts w:ascii="Arial" w:eastAsia="Times New Roman" w:hAnsi="Arial"/>
          <w:bCs/>
          <w:kern w:val="32"/>
        </w:rPr>
        <w:t xml:space="preserve">or </w:t>
      </w:r>
      <w:r w:rsidR="00854D80" w:rsidRPr="008C31F7">
        <w:rPr>
          <w:rFonts w:ascii="Arial" w:eastAsia="Times New Roman" w:hAnsi="Arial"/>
          <w:bCs/>
          <w:kern w:val="32"/>
        </w:rPr>
        <w:t>4K UHD (</w:t>
      </w:r>
      <w:r w:rsidR="00A26096" w:rsidRPr="008C31F7">
        <w:rPr>
          <w:rFonts w:ascii="Arial" w:eastAsia="Times New Roman" w:hAnsi="Arial"/>
          <w:bCs/>
          <w:kern w:val="32"/>
        </w:rPr>
        <w:t>CM-6</w:t>
      </w:r>
      <w:r w:rsidR="00854D80" w:rsidRPr="008C31F7">
        <w:rPr>
          <w:rFonts w:ascii="Arial" w:eastAsia="Times New Roman" w:hAnsi="Arial"/>
          <w:bCs/>
          <w:kern w:val="32"/>
        </w:rPr>
        <w:t>408)</w:t>
      </w:r>
      <w:r w:rsidR="00A26096" w:rsidRPr="008C31F7">
        <w:rPr>
          <w:rFonts w:ascii="Arial" w:eastAsia="Times New Roman" w:hAnsi="Arial"/>
          <w:bCs/>
          <w:kern w:val="32"/>
        </w:rPr>
        <w:t xml:space="preserve"> for </w:t>
      </w:r>
      <w:r w:rsidR="00814108" w:rsidRPr="008C31F7">
        <w:rPr>
          <w:rFonts w:ascii="Arial" w:eastAsia="Times New Roman" w:hAnsi="Arial"/>
          <w:bCs/>
          <w:kern w:val="32"/>
        </w:rPr>
        <w:t>selected</w:t>
      </w:r>
      <w:r w:rsidRPr="008C31F7">
        <w:rPr>
          <w:rFonts w:ascii="Arial" w:eastAsia="Times New Roman" w:hAnsi="Arial"/>
          <w:bCs/>
          <w:kern w:val="32"/>
        </w:rPr>
        <w:t xml:space="preserve"> digital stream</w:t>
      </w:r>
      <w:r w:rsidR="00814108" w:rsidRPr="008C31F7">
        <w:rPr>
          <w:rFonts w:ascii="Arial" w:eastAsia="Times New Roman" w:hAnsi="Arial"/>
          <w:bCs/>
          <w:kern w:val="32"/>
        </w:rPr>
        <w:t>s</w:t>
      </w:r>
      <w:r w:rsidR="00963927" w:rsidRPr="008C31F7">
        <w:rPr>
          <w:rFonts w:ascii="Arial" w:eastAsia="Times New Roman" w:hAnsi="Arial"/>
          <w:bCs/>
          <w:kern w:val="32"/>
        </w:rPr>
        <w:t>,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814108" w:rsidRPr="008C31F7">
        <w:rPr>
          <w:rFonts w:ascii="Arial" w:eastAsia="Times New Roman" w:hAnsi="Arial"/>
          <w:bCs/>
          <w:kern w:val="32"/>
        </w:rPr>
        <w:t>which</w:t>
      </w:r>
      <w:r w:rsidRPr="008C31F7">
        <w:rPr>
          <w:rFonts w:ascii="Arial" w:eastAsia="Times New Roman" w:hAnsi="Arial"/>
          <w:bCs/>
          <w:kern w:val="32"/>
        </w:rPr>
        <w:t xml:space="preserve"> may be set to </w:t>
      </w:r>
      <w:r w:rsidR="000F51C8" w:rsidRPr="008C31F7">
        <w:rPr>
          <w:rFonts w:ascii="Arial" w:eastAsia="Times New Roman" w:hAnsi="Arial"/>
          <w:bCs/>
          <w:kern w:val="32"/>
        </w:rPr>
        <w:t>u</w:t>
      </w:r>
      <w:r w:rsidRPr="008C31F7">
        <w:rPr>
          <w:rFonts w:ascii="Arial" w:eastAsia="Times New Roman" w:hAnsi="Arial"/>
          <w:bCs/>
          <w:kern w:val="32"/>
        </w:rPr>
        <w:t xml:space="preserve">nicast or </w:t>
      </w:r>
      <w:r w:rsidR="000F51C8" w:rsidRPr="008C31F7">
        <w:rPr>
          <w:rFonts w:ascii="Arial" w:eastAsia="Times New Roman" w:hAnsi="Arial"/>
          <w:bCs/>
          <w:kern w:val="32"/>
        </w:rPr>
        <w:t>m</w:t>
      </w:r>
      <w:r w:rsidRPr="008C31F7">
        <w:rPr>
          <w:rFonts w:ascii="Arial" w:eastAsia="Times New Roman" w:hAnsi="Arial"/>
          <w:bCs/>
          <w:kern w:val="32"/>
        </w:rPr>
        <w:t>ulticast.</w:t>
      </w:r>
    </w:p>
    <w:p w14:paraId="3E14668E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Bandwidth shall be scalable between 64Kbps and </w:t>
      </w:r>
      <w:r w:rsidR="00044130" w:rsidRPr="008C31F7">
        <w:rPr>
          <w:rFonts w:ascii="Arial" w:eastAsia="Times New Roman" w:hAnsi="Arial"/>
          <w:bCs/>
          <w:kern w:val="32"/>
        </w:rPr>
        <w:t>20</w:t>
      </w:r>
      <w:r w:rsidR="00854D80" w:rsidRPr="008C31F7">
        <w:rPr>
          <w:rFonts w:ascii="Arial" w:eastAsia="Times New Roman" w:hAnsi="Arial"/>
          <w:bCs/>
          <w:kern w:val="32"/>
        </w:rPr>
        <w:t>M</w:t>
      </w:r>
      <w:r w:rsidR="00044130" w:rsidRPr="008C31F7">
        <w:rPr>
          <w:rFonts w:ascii="Arial" w:eastAsia="Times New Roman" w:hAnsi="Arial"/>
          <w:bCs/>
          <w:kern w:val="32"/>
        </w:rPr>
        <w:t>bps</w:t>
      </w:r>
      <w:r w:rsidRPr="008C31F7">
        <w:rPr>
          <w:rFonts w:ascii="Arial" w:eastAsia="Times New Roman" w:hAnsi="Arial"/>
          <w:bCs/>
          <w:kern w:val="32"/>
        </w:rPr>
        <w:t>.</w:t>
      </w:r>
    </w:p>
    <w:p w14:paraId="2FAF3AE4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The audio capabilities shall support either half</w:t>
      </w:r>
      <w:r w:rsidR="000F51C8" w:rsidRPr="008C31F7">
        <w:rPr>
          <w:rFonts w:ascii="Arial" w:eastAsia="Times New Roman" w:hAnsi="Arial"/>
          <w:bCs/>
          <w:kern w:val="32"/>
        </w:rPr>
        <w:t>-duplex</w:t>
      </w:r>
      <w:r w:rsidRPr="008C31F7">
        <w:rPr>
          <w:rFonts w:ascii="Arial" w:eastAsia="Times New Roman" w:hAnsi="Arial"/>
          <w:bCs/>
          <w:kern w:val="32"/>
        </w:rPr>
        <w:t xml:space="preserve"> or full-duplex audio on two-way connections.  </w:t>
      </w:r>
    </w:p>
    <w:p w14:paraId="7073067B" w14:textId="20488AB9" w:rsidR="00664789" w:rsidRPr="008C31F7" w:rsidRDefault="00664789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The camera shall s</w:t>
      </w:r>
      <w:r w:rsidR="002B2D7F" w:rsidRPr="008C31F7">
        <w:rPr>
          <w:rFonts w:ascii="Arial" w:eastAsia="Times New Roman" w:hAnsi="Arial"/>
          <w:bCs/>
          <w:kern w:val="32"/>
        </w:rPr>
        <w:t xml:space="preserve">upport </w:t>
      </w:r>
      <w:r w:rsidR="003326D6" w:rsidRPr="003326D6">
        <w:rPr>
          <w:rFonts w:ascii="Arial" w:eastAsia="Times New Roman" w:hAnsi="Arial"/>
          <w:bCs/>
          <w:kern w:val="32"/>
        </w:rPr>
        <w:t>G.711 a/μ-law</w:t>
      </w:r>
      <w:r w:rsidR="003326D6">
        <w:rPr>
          <w:rFonts w:ascii="Arial" w:eastAsia="Times New Roman" w:hAnsi="Arial"/>
          <w:bCs/>
          <w:kern w:val="32"/>
        </w:rPr>
        <w:t xml:space="preserve"> and </w:t>
      </w:r>
      <w:r w:rsidR="003326D6" w:rsidRPr="003326D6">
        <w:rPr>
          <w:rFonts w:ascii="Arial" w:eastAsia="Times New Roman" w:hAnsi="Arial"/>
          <w:bCs/>
          <w:kern w:val="32"/>
        </w:rPr>
        <w:t>AAC</w:t>
      </w:r>
      <w:r w:rsidR="003326D6">
        <w:rPr>
          <w:rFonts w:ascii="Arial" w:eastAsia="Times New Roman" w:hAnsi="Arial"/>
          <w:bCs/>
          <w:kern w:val="32"/>
        </w:rPr>
        <w:t xml:space="preserve"> </w:t>
      </w:r>
      <w:r w:rsidRPr="008C31F7">
        <w:rPr>
          <w:rFonts w:ascii="Arial" w:eastAsia="Times New Roman" w:hAnsi="Arial"/>
          <w:bCs/>
          <w:kern w:val="32"/>
        </w:rPr>
        <w:t>audio compression</w:t>
      </w:r>
      <w:r w:rsidR="00A4491B">
        <w:rPr>
          <w:rFonts w:ascii="Arial" w:eastAsia="Times New Roman" w:hAnsi="Arial"/>
          <w:bCs/>
          <w:kern w:val="32"/>
        </w:rPr>
        <w:t>, and PCM audio</w:t>
      </w:r>
      <w:r w:rsidRPr="008C31F7">
        <w:rPr>
          <w:rFonts w:ascii="Arial" w:eastAsia="Times New Roman" w:hAnsi="Arial"/>
          <w:bCs/>
          <w:kern w:val="32"/>
        </w:rPr>
        <w:t>.</w:t>
      </w:r>
    </w:p>
    <w:p w14:paraId="07CC8BBB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The camera shall accommodate </w:t>
      </w:r>
      <w:r w:rsidR="001704BB" w:rsidRPr="008C31F7">
        <w:rPr>
          <w:rFonts w:ascii="Arial" w:eastAsia="Times New Roman" w:hAnsi="Arial"/>
          <w:bCs/>
          <w:kern w:val="32"/>
        </w:rPr>
        <w:t xml:space="preserve">one (1) </w:t>
      </w:r>
      <w:r w:rsidR="00664789" w:rsidRPr="008C31F7">
        <w:rPr>
          <w:rFonts w:ascii="Arial" w:eastAsia="Times New Roman" w:hAnsi="Arial"/>
          <w:bCs/>
          <w:kern w:val="32"/>
        </w:rPr>
        <w:t xml:space="preserve">digital alarm input and provide </w:t>
      </w:r>
      <w:r w:rsidR="002B2D7F" w:rsidRPr="008C31F7">
        <w:rPr>
          <w:rFonts w:ascii="Arial" w:eastAsia="Times New Roman" w:hAnsi="Arial"/>
          <w:bCs/>
          <w:kern w:val="32"/>
        </w:rPr>
        <w:t>one (1) d</w:t>
      </w:r>
      <w:r w:rsidR="00664789" w:rsidRPr="008C31F7">
        <w:rPr>
          <w:rFonts w:ascii="Arial" w:eastAsia="Times New Roman" w:hAnsi="Arial"/>
          <w:bCs/>
          <w:kern w:val="32"/>
        </w:rPr>
        <w:t>igital alarm</w:t>
      </w:r>
      <w:r w:rsidRPr="008C31F7">
        <w:rPr>
          <w:rFonts w:ascii="Arial" w:eastAsia="Times New Roman" w:hAnsi="Arial"/>
          <w:bCs/>
          <w:kern w:val="32"/>
        </w:rPr>
        <w:t xml:space="preserve"> relay output</w:t>
      </w:r>
      <w:r w:rsidR="000F51C8" w:rsidRPr="008C31F7">
        <w:rPr>
          <w:rFonts w:ascii="Arial" w:eastAsia="Times New Roman" w:hAnsi="Arial"/>
          <w:bCs/>
          <w:kern w:val="32"/>
        </w:rPr>
        <w:t>.</w:t>
      </w:r>
    </w:p>
    <w:p w14:paraId="4D193FE7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The camera shall provide a </w:t>
      </w:r>
      <w:r w:rsidR="006664DE" w:rsidRPr="008C31F7">
        <w:rPr>
          <w:rFonts w:ascii="Arial" w:eastAsia="Times New Roman" w:hAnsi="Arial"/>
          <w:bCs/>
          <w:kern w:val="32"/>
        </w:rPr>
        <w:t>browser-based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6664DE" w:rsidRPr="008C31F7">
        <w:rPr>
          <w:rFonts w:ascii="Arial" w:eastAsia="Times New Roman" w:hAnsi="Arial"/>
          <w:bCs/>
          <w:kern w:val="32"/>
        </w:rPr>
        <w:t xml:space="preserve">web page </w:t>
      </w:r>
      <w:r w:rsidRPr="008C31F7">
        <w:rPr>
          <w:rFonts w:ascii="Arial" w:eastAsia="Times New Roman" w:hAnsi="Arial"/>
          <w:bCs/>
          <w:kern w:val="32"/>
        </w:rPr>
        <w:t xml:space="preserve">for </w:t>
      </w:r>
      <w:r w:rsidR="0056654F" w:rsidRPr="008C31F7">
        <w:rPr>
          <w:rFonts w:ascii="Arial" w:eastAsia="Times New Roman" w:hAnsi="Arial"/>
          <w:bCs/>
          <w:kern w:val="32"/>
        </w:rPr>
        <w:t xml:space="preserve">live video </w:t>
      </w:r>
      <w:r w:rsidRPr="008C31F7">
        <w:rPr>
          <w:rFonts w:ascii="Arial" w:eastAsia="Times New Roman" w:hAnsi="Arial"/>
          <w:bCs/>
          <w:kern w:val="32"/>
        </w:rPr>
        <w:t>viewing</w:t>
      </w:r>
      <w:r w:rsidR="0056654F" w:rsidRPr="008C31F7">
        <w:rPr>
          <w:rFonts w:ascii="Arial" w:eastAsia="Times New Roman" w:hAnsi="Arial"/>
          <w:bCs/>
          <w:kern w:val="32"/>
        </w:rPr>
        <w:t>;</w:t>
      </w:r>
      <w:r w:rsidRPr="008C31F7">
        <w:rPr>
          <w:rFonts w:ascii="Arial" w:eastAsia="Times New Roman" w:hAnsi="Arial"/>
          <w:bCs/>
          <w:kern w:val="32"/>
        </w:rPr>
        <w:t xml:space="preserve"> configuration</w:t>
      </w:r>
      <w:r w:rsidR="0056654F" w:rsidRPr="008C31F7">
        <w:rPr>
          <w:rFonts w:ascii="Arial" w:eastAsia="Times New Roman" w:hAnsi="Arial"/>
          <w:bCs/>
          <w:kern w:val="32"/>
        </w:rPr>
        <w:t>;</w:t>
      </w:r>
      <w:r w:rsidRPr="008C31F7">
        <w:rPr>
          <w:rFonts w:ascii="Arial" w:eastAsia="Times New Roman" w:hAnsi="Arial"/>
          <w:bCs/>
          <w:kern w:val="32"/>
        </w:rPr>
        <w:t xml:space="preserve"> and control.</w:t>
      </w:r>
    </w:p>
    <w:p w14:paraId="5CB558E2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Motion Detection</w:t>
      </w:r>
      <w:r w:rsidR="002A2BAE" w:rsidRPr="008C31F7">
        <w:rPr>
          <w:rFonts w:ascii="Arial" w:eastAsia="Times New Roman" w:hAnsi="Arial"/>
          <w:bCs/>
          <w:kern w:val="32"/>
        </w:rPr>
        <w:t>:</w:t>
      </w:r>
    </w:p>
    <w:p w14:paraId="341FB962" w14:textId="77777777" w:rsidR="0021637A" w:rsidRPr="008C31F7" w:rsidRDefault="0021637A" w:rsidP="0046540D">
      <w:pPr>
        <w:keepNext/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The camera shall provide intelligent multi-zone video motion detection with the following configurable parameters:</w:t>
      </w:r>
    </w:p>
    <w:p w14:paraId="4017B1EE" w14:textId="77777777" w:rsidR="0021637A" w:rsidRPr="008C31F7" w:rsidRDefault="0021637A" w:rsidP="0046540D">
      <w:pPr>
        <w:numPr>
          <w:ilvl w:val="4"/>
          <w:numId w:val="1"/>
        </w:numPr>
        <w:tabs>
          <w:tab w:val="clear" w:pos="1710"/>
          <w:tab w:val="num" w:pos="1728"/>
        </w:tabs>
        <w:spacing w:after="0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>Sampling pixel interval (1-10)</w:t>
      </w:r>
    </w:p>
    <w:p w14:paraId="6811BC51" w14:textId="77777777" w:rsidR="0021637A" w:rsidRPr="008C31F7" w:rsidRDefault="0021637A" w:rsidP="0046540D">
      <w:pPr>
        <w:numPr>
          <w:ilvl w:val="4"/>
          <w:numId w:val="1"/>
        </w:numPr>
        <w:tabs>
          <w:tab w:val="clear" w:pos="1710"/>
          <w:tab w:val="num" w:pos="1728"/>
        </w:tabs>
        <w:spacing w:after="0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>Detection level (1-100)</w:t>
      </w:r>
    </w:p>
    <w:p w14:paraId="0B726CDC" w14:textId="77777777" w:rsidR="0021637A" w:rsidRPr="008C31F7" w:rsidRDefault="0021637A" w:rsidP="0046540D">
      <w:pPr>
        <w:numPr>
          <w:ilvl w:val="4"/>
          <w:numId w:val="1"/>
        </w:numPr>
        <w:tabs>
          <w:tab w:val="clear" w:pos="1710"/>
          <w:tab w:val="num" w:pos="1728"/>
        </w:tabs>
        <w:spacing w:after="0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>Sensitivity level (1-100)</w:t>
      </w:r>
    </w:p>
    <w:p w14:paraId="3FC6E9F2" w14:textId="77777777" w:rsidR="00F55062" w:rsidRPr="008C31F7" w:rsidRDefault="0021637A" w:rsidP="0046540D">
      <w:pPr>
        <w:numPr>
          <w:ilvl w:val="4"/>
          <w:numId w:val="1"/>
        </w:numPr>
        <w:spacing w:after="0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>Time interval</w:t>
      </w:r>
      <w:r w:rsidR="0056654F" w:rsidRPr="008C31F7">
        <w:rPr>
          <w:rFonts w:ascii="Arial" w:eastAsia="Times New Roman" w:hAnsi="Arial"/>
        </w:rPr>
        <w:t xml:space="preserve"> </w:t>
      </w:r>
      <w:r w:rsidRPr="008C31F7">
        <w:rPr>
          <w:rFonts w:ascii="Arial" w:eastAsia="Times New Roman" w:hAnsi="Arial"/>
        </w:rPr>
        <w:t>(sec) (0-7200)</w:t>
      </w:r>
    </w:p>
    <w:p w14:paraId="4D09C154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Storage and Bandwidth Efficiency</w:t>
      </w:r>
      <w:r w:rsidR="002A2BAE" w:rsidRPr="008C31F7">
        <w:rPr>
          <w:rFonts w:ascii="Arial" w:eastAsia="Times New Roman" w:hAnsi="Arial"/>
          <w:bCs/>
          <w:kern w:val="32"/>
        </w:rPr>
        <w:t>:</w:t>
      </w:r>
    </w:p>
    <w:p w14:paraId="0A4A9A3F" w14:textId="77777777" w:rsidR="0021637A" w:rsidRPr="008C31F7" w:rsidRDefault="0021637A" w:rsidP="0021637A">
      <w:pPr>
        <w:numPr>
          <w:ilvl w:val="3"/>
          <w:numId w:val="1"/>
        </w:numPr>
        <w:spacing w:after="0" w:line="240" w:lineRule="auto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>Motion Compensation and Processing</w:t>
      </w:r>
      <w:r w:rsidR="002A2BAE" w:rsidRPr="008C31F7">
        <w:rPr>
          <w:rFonts w:ascii="Arial" w:eastAsia="Times New Roman" w:hAnsi="Arial"/>
        </w:rPr>
        <w:t>:</w:t>
      </w:r>
    </w:p>
    <w:p w14:paraId="6B0C177C" w14:textId="77777777" w:rsidR="0021637A" w:rsidRPr="008C31F7" w:rsidRDefault="0021637A" w:rsidP="0021637A">
      <w:pPr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>The camera shall employ industry</w:t>
      </w:r>
      <w:r w:rsidR="000F51C8" w:rsidRPr="008C31F7">
        <w:rPr>
          <w:rFonts w:ascii="Arial" w:eastAsia="Times New Roman" w:hAnsi="Arial"/>
        </w:rPr>
        <w:t>-</w:t>
      </w:r>
      <w:r w:rsidRPr="008C31F7">
        <w:rPr>
          <w:rFonts w:ascii="Arial" w:eastAsia="Times New Roman" w:hAnsi="Arial"/>
        </w:rPr>
        <w:t>standard motion compensation methods as described and recommended by the Motion Pictures Experts Group (MPEG) to control and reduce the storage and bandwidth consumption associated with scene motion.</w:t>
      </w:r>
    </w:p>
    <w:p w14:paraId="49EDDD84" w14:textId="77777777" w:rsidR="0021637A" w:rsidRPr="008C31F7" w:rsidRDefault="0021637A" w:rsidP="000F51C8">
      <w:pPr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 xml:space="preserve">Compliant </w:t>
      </w:r>
      <w:r w:rsidR="000F51C8" w:rsidRPr="008C31F7">
        <w:rPr>
          <w:rFonts w:ascii="Arial" w:eastAsia="Times New Roman" w:hAnsi="Arial"/>
        </w:rPr>
        <w:t>m</w:t>
      </w:r>
      <w:r w:rsidRPr="008C31F7">
        <w:rPr>
          <w:rFonts w:ascii="Arial" w:eastAsia="Times New Roman" w:hAnsi="Arial"/>
        </w:rPr>
        <w:t xml:space="preserve">otion </w:t>
      </w:r>
      <w:r w:rsidR="000F51C8" w:rsidRPr="008C31F7">
        <w:rPr>
          <w:rFonts w:ascii="Arial" w:eastAsia="Times New Roman" w:hAnsi="Arial"/>
        </w:rPr>
        <w:t>c</w:t>
      </w:r>
      <w:r w:rsidRPr="008C31F7">
        <w:rPr>
          <w:rFonts w:ascii="Arial" w:eastAsia="Times New Roman" w:hAnsi="Arial"/>
        </w:rPr>
        <w:t xml:space="preserve">ompensation shall employ a </w:t>
      </w:r>
      <w:r w:rsidR="000F51C8" w:rsidRPr="008C31F7">
        <w:rPr>
          <w:rFonts w:ascii="Arial" w:eastAsia="Times New Roman" w:hAnsi="Arial"/>
        </w:rPr>
        <w:t>b</w:t>
      </w:r>
      <w:r w:rsidRPr="008C31F7">
        <w:rPr>
          <w:rFonts w:ascii="Arial" w:eastAsia="Times New Roman" w:hAnsi="Arial"/>
        </w:rPr>
        <w:t>lock</w:t>
      </w:r>
      <w:r w:rsidR="000F51C8" w:rsidRPr="008C31F7">
        <w:rPr>
          <w:rFonts w:ascii="Arial" w:eastAsia="Times New Roman" w:hAnsi="Arial"/>
        </w:rPr>
        <w:t>-m</w:t>
      </w:r>
      <w:r w:rsidRPr="008C31F7">
        <w:rPr>
          <w:rFonts w:ascii="Arial" w:eastAsia="Times New Roman" w:hAnsi="Arial"/>
        </w:rPr>
        <w:t xml:space="preserve">atching </w:t>
      </w:r>
      <w:r w:rsidR="000F51C8" w:rsidRPr="008C31F7">
        <w:rPr>
          <w:rFonts w:ascii="Arial" w:eastAsia="Times New Roman" w:hAnsi="Arial"/>
        </w:rPr>
        <w:t>a</w:t>
      </w:r>
      <w:r w:rsidRPr="008C31F7">
        <w:rPr>
          <w:rFonts w:ascii="Arial" w:eastAsia="Times New Roman" w:hAnsi="Arial"/>
        </w:rPr>
        <w:t>lgorithm covering an area of at least 256 macro-blocks surrounding each block to be processed.</w:t>
      </w:r>
    </w:p>
    <w:p w14:paraId="4557F954" w14:textId="77777777" w:rsidR="0021637A" w:rsidRPr="008C31F7" w:rsidRDefault="0021637A" w:rsidP="0021637A">
      <w:pPr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 xml:space="preserve">The </w:t>
      </w:r>
      <w:r w:rsidR="000F51C8" w:rsidRPr="008C31F7">
        <w:rPr>
          <w:rFonts w:ascii="Arial" w:eastAsia="Times New Roman" w:hAnsi="Arial"/>
        </w:rPr>
        <w:t>m</w:t>
      </w:r>
      <w:r w:rsidRPr="008C31F7">
        <w:rPr>
          <w:rFonts w:ascii="Arial" w:eastAsia="Times New Roman" w:hAnsi="Arial"/>
        </w:rPr>
        <w:t xml:space="preserve">otion </w:t>
      </w:r>
      <w:r w:rsidR="000F51C8" w:rsidRPr="008C31F7">
        <w:rPr>
          <w:rFonts w:ascii="Arial" w:eastAsia="Times New Roman" w:hAnsi="Arial"/>
        </w:rPr>
        <w:t>c</w:t>
      </w:r>
      <w:r w:rsidRPr="008C31F7">
        <w:rPr>
          <w:rFonts w:ascii="Arial" w:eastAsia="Times New Roman" w:hAnsi="Arial"/>
        </w:rPr>
        <w:t>ompensation process shall output industry</w:t>
      </w:r>
      <w:r w:rsidR="000F51C8" w:rsidRPr="008C31F7">
        <w:rPr>
          <w:rFonts w:ascii="Arial" w:eastAsia="Times New Roman" w:hAnsi="Arial"/>
        </w:rPr>
        <w:t>-</w:t>
      </w:r>
      <w:r w:rsidRPr="008C31F7">
        <w:rPr>
          <w:rFonts w:ascii="Arial" w:eastAsia="Times New Roman" w:hAnsi="Arial"/>
        </w:rPr>
        <w:t xml:space="preserve">standard </w:t>
      </w:r>
      <w:r w:rsidR="006664DE" w:rsidRPr="008C31F7">
        <w:rPr>
          <w:rFonts w:ascii="Arial" w:eastAsia="Times New Roman" w:hAnsi="Arial"/>
        </w:rPr>
        <w:t>H.265/</w:t>
      </w:r>
      <w:r w:rsidRPr="008C31F7">
        <w:rPr>
          <w:rFonts w:ascii="Arial" w:eastAsia="Times New Roman" w:hAnsi="Arial"/>
        </w:rPr>
        <w:t xml:space="preserve">H.264 compliant </w:t>
      </w:r>
      <w:r w:rsidR="000F51C8" w:rsidRPr="008C31F7">
        <w:rPr>
          <w:rFonts w:ascii="Arial" w:eastAsia="Times New Roman" w:hAnsi="Arial"/>
        </w:rPr>
        <w:t>m</w:t>
      </w:r>
      <w:r w:rsidRPr="008C31F7">
        <w:rPr>
          <w:rFonts w:ascii="Arial" w:eastAsia="Times New Roman" w:hAnsi="Arial"/>
        </w:rPr>
        <w:t xml:space="preserve">otion </w:t>
      </w:r>
      <w:r w:rsidR="000F51C8" w:rsidRPr="008C31F7">
        <w:rPr>
          <w:rFonts w:ascii="Arial" w:eastAsia="Times New Roman" w:hAnsi="Arial"/>
        </w:rPr>
        <w:t>v</w:t>
      </w:r>
      <w:r w:rsidRPr="008C31F7">
        <w:rPr>
          <w:rFonts w:ascii="Arial" w:eastAsia="Times New Roman" w:hAnsi="Arial"/>
        </w:rPr>
        <w:t xml:space="preserve">ectors as described and recommended by the Motion Pictures Experts Group (MPEG) to control and reduce storage and bandwidth consumption associated with scene motion. </w:t>
      </w:r>
    </w:p>
    <w:p w14:paraId="5B04E654" w14:textId="77777777" w:rsidR="0021637A" w:rsidRPr="008C31F7" w:rsidRDefault="0021637A" w:rsidP="0021637A">
      <w:pPr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 xml:space="preserve">The compliant </w:t>
      </w:r>
      <w:r w:rsidR="000F51C8" w:rsidRPr="008C31F7">
        <w:rPr>
          <w:rFonts w:ascii="Arial" w:eastAsia="Times New Roman" w:hAnsi="Arial"/>
        </w:rPr>
        <w:t>m</w:t>
      </w:r>
      <w:r w:rsidRPr="008C31F7">
        <w:rPr>
          <w:rFonts w:ascii="Arial" w:eastAsia="Times New Roman" w:hAnsi="Arial"/>
        </w:rPr>
        <w:t xml:space="preserve">otion </w:t>
      </w:r>
      <w:r w:rsidR="000F51C8" w:rsidRPr="008C31F7">
        <w:rPr>
          <w:rFonts w:ascii="Arial" w:eastAsia="Times New Roman" w:hAnsi="Arial"/>
        </w:rPr>
        <w:t>v</w:t>
      </w:r>
      <w:r w:rsidRPr="008C31F7">
        <w:rPr>
          <w:rFonts w:ascii="Arial" w:eastAsia="Times New Roman" w:hAnsi="Arial"/>
        </w:rPr>
        <w:t xml:space="preserve">ectors shall be compatible with and verifiable using Windows Media Player equipped with FFDSHOW or equivalent utility to visualize the motion vectors contained within the resulting </w:t>
      </w:r>
      <w:r w:rsidR="006664DE" w:rsidRPr="008C31F7">
        <w:rPr>
          <w:rFonts w:ascii="Arial" w:eastAsia="Times New Roman" w:hAnsi="Arial"/>
        </w:rPr>
        <w:t>H.265/</w:t>
      </w:r>
      <w:r w:rsidRPr="008C31F7">
        <w:rPr>
          <w:rFonts w:ascii="Arial" w:eastAsia="Times New Roman" w:hAnsi="Arial"/>
        </w:rPr>
        <w:t xml:space="preserve">H.264 video stream. </w:t>
      </w:r>
    </w:p>
    <w:p w14:paraId="6605040C" w14:textId="77777777" w:rsidR="0021637A" w:rsidRPr="008C31F7" w:rsidRDefault="0021637A" w:rsidP="00CC4576">
      <w:pPr>
        <w:keepNext/>
        <w:numPr>
          <w:ilvl w:val="3"/>
          <w:numId w:val="1"/>
        </w:numPr>
        <w:spacing w:after="0" w:line="240" w:lineRule="auto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>Compression Efficiency</w:t>
      </w:r>
      <w:r w:rsidR="002A2BAE" w:rsidRPr="008C31F7">
        <w:rPr>
          <w:rFonts w:ascii="Arial" w:eastAsia="Times New Roman" w:hAnsi="Arial"/>
        </w:rPr>
        <w:t>:</w:t>
      </w:r>
    </w:p>
    <w:p w14:paraId="697930E6" w14:textId="77777777" w:rsidR="0021637A" w:rsidRPr="008C31F7" w:rsidRDefault="0021637A" w:rsidP="00CC4576">
      <w:pPr>
        <w:keepLines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>The camera shall provide an effective rate control algorithm which maintains set frame</w:t>
      </w:r>
      <w:r w:rsidR="000F51C8" w:rsidRPr="008C31F7">
        <w:rPr>
          <w:rFonts w:ascii="Arial" w:eastAsia="Times New Roman" w:hAnsi="Arial"/>
        </w:rPr>
        <w:t xml:space="preserve"> </w:t>
      </w:r>
      <w:r w:rsidRPr="008C31F7">
        <w:rPr>
          <w:rFonts w:ascii="Arial" w:eastAsia="Times New Roman" w:hAnsi="Arial"/>
        </w:rPr>
        <w:t>rates of full 30fps (NTSC) or 25fps (PAL</w:t>
      </w:r>
      <w:r w:rsidR="00F84A1F" w:rsidRPr="008C31F7">
        <w:rPr>
          <w:rFonts w:ascii="Arial" w:eastAsia="Times New Roman" w:hAnsi="Arial"/>
        </w:rPr>
        <w:t xml:space="preserve">) </w:t>
      </w:r>
      <w:r w:rsidR="002B50D9" w:rsidRPr="008C31F7">
        <w:rPr>
          <w:rFonts w:ascii="Arial" w:eastAsia="Times New Roman" w:hAnsi="Arial"/>
        </w:rPr>
        <w:t xml:space="preserve">at </w:t>
      </w:r>
      <w:r w:rsidR="006664DE" w:rsidRPr="008C31F7">
        <w:rPr>
          <w:rFonts w:ascii="Arial" w:eastAsia="Times New Roman" w:hAnsi="Arial"/>
        </w:rPr>
        <w:t>5</w:t>
      </w:r>
      <w:r w:rsidR="002B50D9" w:rsidRPr="008C31F7">
        <w:rPr>
          <w:rFonts w:ascii="Arial" w:eastAsia="Times New Roman" w:hAnsi="Arial"/>
        </w:rPr>
        <w:t xml:space="preserve">MP or </w:t>
      </w:r>
      <w:r w:rsidR="006664DE" w:rsidRPr="008C31F7">
        <w:rPr>
          <w:rFonts w:ascii="Arial" w:eastAsia="Times New Roman" w:hAnsi="Arial"/>
        </w:rPr>
        <w:t>4K UHD</w:t>
      </w:r>
      <w:r w:rsidR="002B50D9" w:rsidRPr="008C31F7">
        <w:rPr>
          <w:rFonts w:ascii="Arial" w:eastAsia="Times New Roman" w:hAnsi="Arial"/>
        </w:rPr>
        <w:t xml:space="preserve"> </w:t>
      </w:r>
      <w:r w:rsidR="00F74B2C" w:rsidRPr="008C31F7">
        <w:rPr>
          <w:rFonts w:ascii="Arial" w:eastAsia="Times New Roman" w:hAnsi="Arial"/>
        </w:rPr>
        <w:t>using no more than 45</w:t>
      </w:r>
      <w:r w:rsidRPr="008C31F7">
        <w:rPr>
          <w:rFonts w:ascii="Arial" w:eastAsia="Times New Roman" w:hAnsi="Arial"/>
        </w:rPr>
        <w:t xml:space="preserve"> (+/-10%) </w:t>
      </w:r>
      <w:r w:rsidR="000F51C8" w:rsidRPr="008C31F7">
        <w:rPr>
          <w:rFonts w:ascii="Arial" w:eastAsia="Times New Roman" w:hAnsi="Arial"/>
        </w:rPr>
        <w:t>p</w:t>
      </w:r>
      <w:r w:rsidRPr="008C31F7">
        <w:rPr>
          <w:rFonts w:ascii="Arial" w:eastAsia="Times New Roman" w:hAnsi="Arial"/>
        </w:rPr>
        <w:t xml:space="preserve">ixels per </w:t>
      </w:r>
      <w:r w:rsidR="000F51C8" w:rsidRPr="008C31F7">
        <w:rPr>
          <w:rFonts w:ascii="Arial" w:eastAsia="Times New Roman" w:hAnsi="Arial"/>
        </w:rPr>
        <w:t>b</w:t>
      </w:r>
      <w:r w:rsidR="00825CA3" w:rsidRPr="008C31F7">
        <w:rPr>
          <w:rFonts w:ascii="Arial" w:eastAsia="Times New Roman" w:hAnsi="Arial"/>
        </w:rPr>
        <w:t>it</w:t>
      </w:r>
      <w:r w:rsidRPr="008C31F7">
        <w:rPr>
          <w:rFonts w:ascii="Arial" w:eastAsia="Times New Roman" w:hAnsi="Arial"/>
        </w:rPr>
        <w:t xml:space="preserve"> of storage with full screen (100%) motion including panning/tilting velocities of at minimum 25% of the camera field of view per second.</w:t>
      </w:r>
    </w:p>
    <w:p w14:paraId="6955E103" w14:textId="77777777" w:rsidR="0021637A" w:rsidRPr="008C31F7" w:rsidRDefault="0021637A" w:rsidP="0021637A">
      <w:pPr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>The images shall remain free of objectionable compression artifacts when operating as defined in paragraph “H.2.a” under recommended lighting conditions.</w:t>
      </w:r>
    </w:p>
    <w:p w14:paraId="1EA61ACA" w14:textId="77777777" w:rsidR="0021637A" w:rsidRPr="008C31F7" w:rsidRDefault="0021637A" w:rsidP="00CC4576">
      <w:pPr>
        <w:keepNext/>
        <w:numPr>
          <w:ilvl w:val="4"/>
          <w:numId w:val="1"/>
        </w:numPr>
        <w:spacing w:after="0" w:line="240" w:lineRule="auto"/>
        <w:ind w:left="216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lastRenderedPageBreak/>
        <w:t xml:space="preserve">Pixels </w:t>
      </w:r>
      <w:r w:rsidR="000F51C8" w:rsidRPr="008C31F7">
        <w:rPr>
          <w:rFonts w:ascii="Arial" w:eastAsia="Times New Roman" w:hAnsi="Arial"/>
        </w:rPr>
        <w:t>p</w:t>
      </w:r>
      <w:r w:rsidRPr="008C31F7">
        <w:rPr>
          <w:rFonts w:ascii="Arial" w:eastAsia="Times New Roman" w:hAnsi="Arial"/>
        </w:rPr>
        <w:t xml:space="preserve">er </w:t>
      </w:r>
      <w:r w:rsidR="000F51C8" w:rsidRPr="008C31F7">
        <w:rPr>
          <w:rFonts w:ascii="Arial" w:eastAsia="Times New Roman" w:hAnsi="Arial"/>
        </w:rPr>
        <w:t>b</w:t>
      </w:r>
      <w:r w:rsidRPr="008C31F7">
        <w:rPr>
          <w:rFonts w:ascii="Arial" w:eastAsia="Times New Roman" w:hAnsi="Arial"/>
        </w:rPr>
        <w:t xml:space="preserve">it </w:t>
      </w:r>
      <w:r w:rsidR="000F51C8" w:rsidRPr="008C31F7">
        <w:rPr>
          <w:rFonts w:ascii="Arial" w:eastAsia="Times New Roman" w:hAnsi="Arial"/>
        </w:rPr>
        <w:t>(ppb) e</w:t>
      </w:r>
      <w:r w:rsidRPr="008C31F7">
        <w:rPr>
          <w:rFonts w:ascii="Arial" w:eastAsia="Times New Roman" w:hAnsi="Arial"/>
        </w:rPr>
        <w:t>fficiency shall be defined as</w:t>
      </w:r>
      <w:r w:rsidR="00780063" w:rsidRPr="008C31F7">
        <w:rPr>
          <w:rFonts w:ascii="Arial" w:eastAsia="Times New Roman" w:hAnsi="Arial"/>
        </w:rPr>
        <w:t xml:space="preserve"> </w:t>
      </w:r>
      <w:r w:rsidRPr="008C31F7">
        <w:rPr>
          <w:rFonts w:ascii="Arial" w:eastAsia="Times New Roman" w:hAnsi="Arial"/>
        </w:rPr>
        <w:t>ppb = (</w:t>
      </w:r>
      <w:proofErr w:type="spellStart"/>
      <w:r w:rsidRPr="008C31F7">
        <w:rPr>
          <w:rFonts w:ascii="Arial" w:eastAsia="Times New Roman" w:hAnsi="Arial"/>
        </w:rPr>
        <w:t>ppf</w:t>
      </w:r>
      <w:proofErr w:type="spellEnd"/>
      <w:r w:rsidRPr="008C31F7">
        <w:rPr>
          <w:rFonts w:ascii="Arial" w:eastAsia="Times New Roman" w:hAnsi="Arial"/>
        </w:rPr>
        <w:t>)*(fps)/(bps) where:</w:t>
      </w:r>
    </w:p>
    <w:p w14:paraId="655E8408" w14:textId="77777777" w:rsidR="0021637A" w:rsidRPr="008C31F7" w:rsidRDefault="0021637A" w:rsidP="00FA6DAE">
      <w:pPr>
        <w:keepNext/>
        <w:numPr>
          <w:ilvl w:val="6"/>
          <w:numId w:val="1"/>
        </w:numPr>
        <w:tabs>
          <w:tab w:val="clear" w:pos="3600"/>
          <w:tab w:val="num" w:pos="3240"/>
          <w:tab w:val="num" w:pos="4050"/>
        </w:tabs>
        <w:spacing w:after="0" w:line="240" w:lineRule="auto"/>
        <w:ind w:hanging="63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 xml:space="preserve">ppb = </w:t>
      </w:r>
      <w:r w:rsidR="00780063" w:rsidRPr="008C31F7">
        <w:rPr>
          <w:rFonts w:ascii="Arial" w:eastAsia="Times New Roman" w:hAnsi="Arial"/>
        </w:rPr>
        <w:t>p</w:t>
      </w:r>
      <w:r w:rsidRPr="008C31F7">
        <w:rPr>
          <w:rFonts w:ascii="Arial" w:eastAsia="Times New Roman" w:hAnsi="Arial"/>
        </w:rPr>
        <w:t xml:space="preserve">ixels per </w:t>
      </w:r>
      <w:r w:rsidR="000F51C8" w:rsidRPr="008C31F7">
        <w:rPr>
          <w:rFonts w:ascii="Arial" w:eastAsia="Times New Roman" w:hAnsi="Arial"/>
        </w:rPr>
        <w:t>b</w:t>
      </w:r>
      <w:r w:rsidRPr="008C31F7">
        <w:rPr>
          <w:rFonts w:ascii="Arial" w:eastAsia="Times New Roman" w:hAnsi="Arial"/>
        </w:rPr>
        <w:t>it</w:t>
      </w:r>
    </w:p>
    <w:p w14:paraId="75FC2023" w14:textId="77777777" w:rsidR="0021637A" w:rsidRPr="008C31F7" w:rsidRDefault="0021637A" w:rsidP="00FA6DAE">
      <w:pPr>
        <w:keepNext/>
        <w:numPr>
          <w:ilvl w:val="6"/>
          <w:numId w:val="1"/>
        </w:numPr>
        <w:tabs>
          <w:tab w:val="clear" w:pos="3600"/>
          <w:tab w:val="num" w:pos="3240"/>
          <w:tab w:val="num" w:pos="4050"/>
        </w:tabs>
        <w:spacing w:after="0" w:line="240" w:lineRule="auto"/>
        <w:ind w:hanging="630"/>
        <w:contextualSpacing/>
        <w:rPr>
          <w:rFonts w:ascii="Arial" w:eastAsia="Times New Roman" w:hAnsi="Arial"/>
        </w:rPr>
      </w:pPr>
      <w:proofErr w:type="spellStart"/>
      <w:r w:rsidRPr="008C31F7">
        <w:rPr>
          <w:rFonts w:ascii="Arial" w:eastAsia="Times New Roman" w:hAnsi="Arial"/>
        </w:rPr>
        <w:t>ppf</w:t>
      </w:r>
      <w:proofErr w:type="spellEnd"/>
      <w:r w:rsidRPr="008C31F7">
        <w:rPr>
          <w:rFonts w:ascii="Arial" w:eastAsia="Times New Roman" w:hAnsi="Arial"/>
        </w:rPr>
        <w:t xml:space="preserve"> = </w:t>
      </w:r>
      <w:r w:rsidR="00780063" w:rsidRPr="008C31F7">
        <w:rPr>
          <w:rFonts w:ascii="Arial" w:eastAsia="Times New Roman" w:hAnsi="Arial"/>
        </w:rPr>
        <w:t>p</w:t>
      </w:r>
      <w:r w:rsidRPr="008C31F7">
        <w:rPr>
          <w:rFonts w:ascii="Arial" w:eastAsia="Times New Roman" w:hAnsi="Arial"/>
        </w:rPr>
        <w:t xml:space="preserve">ixels per frame (= horizontal resolution </w:t>
      </w:r>
      <w:r w:rsidR="000F51C8" w:rsidRPr="008C31F7">
        <w:rPr>
          <w:rFonts w:ascii="Arial" w:eastAsia="Times New Roman" w:hAnsi="Arial"/>
        </w:rPr>
        <w:t>x</w:t>
      </w:r>
      <w:r w:rsidRPr="008C31F7">
        <w:rPr>
          <w:rFonts w:ascii="Arial" w:eastAsia="Times New Roman" w:hAnsi="Arial"/>
        </w:rPr>
        <w:t xml:space="preserve"> vertical resolution)</w:t>
      </w:r>
    </w:p>
    <w:p w14:paraId="6469DADE" w14:textId="77777777" w:rsidR="0021637A" w:rsidRPr="008C31F7" w:rsidRDefault="0021637A" w:rsidP="00FA6DAE">
      <w:pPr>
        <w:numPr>
          <w:ilvl w:val="6"/>
          <w:numId w:val="1"/>
        </w:numPr>
        <w:tabs>
          <w:tab w:val="clear" w:pos="3600"/>
          <w:tab w:val="num" w:pos="3240"/>
          <w:tab w:val="num" w:pos="4050"/>
        </w:tabs>
        <w:spacing w:after="0" w:line="240" w:lineRule="auto"/>
        <w:ind w:hanging="63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 xml:space="preserve">fps = </w:t>
      </w:r>
      <w:r w:rsidR="00780063" w:rsidRPr="008C31F7">
        <w:rPr>
          <w:rFonts w:ascii="Arial" w:eastAsia="Times New Roman" w:hAnsi="Arial"/>
        </w:rPr>
        <w:t>f</w:t>
      </w:r>
      <w:r w:rsidRPr="008C31F7">
        <w:rPr>
          <w:rFonts w:ascii="Arial" w:eastAsia="Times New Roman" w:hAnsi="Arial"/>
        </w:rPr>
        <w:t xml:space="preserve">rames per </w:t>
      </w:r>
      <w:r w:rsidR="000F51C8" w:rsidRPr="008C31F7">
        <w:rPr>
          <w:rFonts w:ascii="Arial" w:eastAsia="Times New Roman" w:hAnsi="Arial"/>
        </w:rPr>
        <w:t>s</w:t>
      </w:r>
      <w:r w:rsidRPr="008C31F7">
        <w:rPr>
          <w:rFonts w:ascii="Arial" w:eastAsia="Times New Roman" w:hAnsi="Arial"/>
        </w:rPr>
        <w:t>econd</w:t>
      </w:r>
    </w:p>
    <w:p w14:paraId="4BFE761A" w14:textId="77777777" w:rsidR="0021637A" w:rsidRPr="008C31F7" w:rsidRDefault="0021637A" w:rsidP="00FA6DAE">
      <w:pPr>
        <w:numPr>
          <w:ilvl w:val="6"/>
          <w:numId w:val="1"/>
        </w:numPr>
        <w:tabs>
          <w:tab w:val="clear" w:pos="3600"/>
          <w:tab w:val="num" w:pos="3240"/>
          <w:tab w:val="num" w:pos="4050"/>
        </w:tabs>
        <w:spacing w:after="0" w:line="240" w:lineRule="auto"/>
        <w:ind w:hanging="630"/>
        <w:contextualSpacing/>
        <w:rPr>
          <w:rFonts w:ascii="Arial" w:eastAsia="Times New Roman" w:hAnsi="Arial"/>
        </w:rPr>
      </w:pPr>
      <w:r w:rsidRPr="008C31F7">
        <w:rPr>
          <w:rFonts w:ascii="Arial" w:eastAsia="Times New Roman" w:hAnsi="Arial"/>
        </w:rPr>
        <w:t xml:space="preserve">bps = bits per second. This is a bandwidth measurement which equals the </w:t>
      </w:r>
      <w:proofErr w:type="spellStart"/>
      <w:r w:rsidRPr="008C31F7">
        <w:rPr>
          <w:rFonts w:ascii="Arial" w:eastAsia="Times New Roman" w:hAnsi="Arial"/>
        </w:rPr>
        <w:t>Kb</w:t>
      </w:r>
      <w:proofErr w:type="spellEnd"/>
      <w:r w:rsidRPr="008C31F7">
        <w:rPr>
          <w:rFonts w:ascii="Arial" w:eastAsia="Times New Roman" w:hAnsi="Arial"/>
        </w:rPr>
        <w:t xml:space="preserve">/s generated by the camera </w:t>
      </w:r>
      <w:proofErr w:type="gramStart"/>
      <w:r w:rsidR="000F51C8" w:rsidRPr="008C31F7">
        <w:rPr>
          <w:rFonts w:ascii="Arial" w:eastAsia="Times New Roman" w:hAnsi="Arial"/>
        </w:rPr>
        <w:t>x</w:t>
      </w:r>
      <w:r w:rsidRPr="008C31F7">
        <w:rPr>
          <w:rFonts w:ascii="Arial" w:eastAsia="Times New Roman" w:hAnsi="Arial"/>
        </w:rPr>
        <w:t>1000</w:t>
      </w:r>
      <w:proofErr w:type="gramEnd"/>
    </w:p>
    <w:p w14:paraId="7C059C28" w14:textId="77777777" w:rsidR="0021637A" w:rsidRPr="008C31F7" w:rsidRDefault="0021637A" w:rsidP="00CC4576">
      <w:pPr>
        <w:numPr>
          <w:ilvl w:val="1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Technical Specifications:</w:t>
      </w:r>
    </w:p>
    <w:p w14:paraId="7E44AD21" w14:textId="77777777" w:rsidR="0021637A" w:rsidRPr="008C31F7" w:rsidRDefault="0021637A" w:rsidP="00433F7E">
      <w:pPr>
        <w:numPr>
          <w:ilvl w:val="2"/>
          <w:numId w:val="1"/>
        </w:numPr>
        <w:spacing w:before="240" w:after="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Camera:</w:t>
      </w:r>
    </w:p>
    <w:p w14:paraId="2BB2BBE8" w14:textId="77777777" w:rsidR="0021637A" w:rsidRPr="008C31F7" w:rsidRDefault="0021637A" w:rsidP="00433F7E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Image Sensor:  </w:t>
      </w:r>
    </w:p>
    <w:p w14:paraId="02DF82EF" w14:textId="77777777" w:rsidR="002B50D9" w:rsidRPr="008C31F7" w:rsidRDefault="002B50D9" w:rsidP="00433F7E">
      <w:pPr>
        <w:numPr>
          <w:ilvl w:val="4"/>
          <w:numId w:val="1"/>
        </w:numPr>
        <w:tabs>
          <w:tab w:val="clear" w:pos="1710"/>
          <w:tab w:val="num" w:pos="1728"/>
        </w:tabs>
        <w:spacing w:after="0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</w:t>
      </w:r>
      <w:r w:rsidR="006664DE" w:rsidRPr="008C31F7">
        <w:rPr>
          <w:rFonts w:ascii="Arial" w:eastAsia="Times New Roman" w:hAnsi="Arial"/>
          <w:bCs/>
          <w:kern w:val="32"/>
        </w:rPr>
        <w:t>405</w:t>
      </w:r>
      <w:r w:rsidRPr="008C31F7">
        <w:rPr>
          <w:rFonts w:ascii="Arial" w:eastAsia="Times New Roman" w:hAnsi="Arial"/>
          <w:bCs/>
          <w:kern w:val="32"/>
        </w:rPr>
        <w:t>: 1/</w:t>
      </w:r>
      <w:r w:rsidR="006664DE" w:rsidRPr="008C31F7">
        <w:rPr>
          <w:rFonts w:ascii="Arial" w:eastAsia="Times New Roman" w:hAnsi="Arial"/>
          <w:bCs/>
          <w:kern w:val="32"/>
        </w:rPr>
        <w:t>2.7</w:t>
      </w:r>
      <w:r w:rsidR="0021637A" w:rsidRPr="008C31F7">
        <w:rPr>
          <w:rFonts w:ascii="Arial" w:eastAsia="Times New Roman" w:hAnsi="Arial"/>
          <w:bCs/>
          <w:kern w:val="32"/>
        </w:rPr>
        <w:t xml:space="preserve">” </w:t>
      </w:r>
      <w:r w:rsidRPr="008C31F7">
        <w:rPr>
          <w:rFonts w:ascii="Arial" w:eastAsia="Times New Roman" w:hAnsi="Arial"/>
          <w:bCs/>
          <w:kern w:val="32"/>
        </w:rPr>
        <w:t>CMOS</w:t>
      </w:r>
    </w:p>
    <w:p w14:paraId="53AEC185" w14:textId="77777777" w:rsidR="0021637A" w:rsidRPr="008C31F7" w:rsidRDefault="002B50D9" w:rsidP="00433F7E">
      <w:pPr>
        <w:numPr>
          <w:ilvl w:val="4"/>
          <w:numId w:val="1"/>
        </w:numPr>
        <w:tabs>
          <w:tab w:val="clear" w:pos="1710"/>
          <w:tab w:val="num" w:pos="1728"/>
        </w:tabs>
        <w:spacing w:after="0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</w:t>
      </w:r>
      <w:r w:rsidR="006664DE" w:rsidRPr="008C31F7">
        <w:rPr>
          <w:rFonts w:ascii="Arial" w:eastAsia="Times New Roman" w:hAnsi="Arial"/>
          <w:bCs/>
          <w:kern w:val="32"/>
        </w:rPr>
        <w:t>408</w:t>
      </w:r>
      <w:r w:rsidRPr="008C31F7">
        <w:rPr>
          <w:rFonts w:ascii="Arial" w:eastAsia="Times New Roman" w:hAnsi="Arial"/>
          <w:bCs/>
          <w:kern w:val="32"/>
        </w:rPr>
        <w:t>: 1/1.</w:t>
      </w:r>
      <w:r w:rsidR="006664DE" w:rsidRPr="008C31F7">
        <w:rPr>
          <w:rFonts w:ascii="Arial" w:eastAsia="Times New Roman" w:hAnsi="Arial"/>
          <w:bCs/>
          <w:kern w:val="32"/>
        </w:rPr>
        <w:t>8</w:t>
      </w:r>
      <w:r w:rsidRPr="008C31F7">
        <w:rPr>
          <w:rFonts w:ascii="Arial" w:eastAsia="Times New Roman" w:hAnsi="Arial"/>
          <w:bCs/>
          <w:kern w:val="32"/>
        </w:rPr>
        <w:t>” CMOS</w:t>
      </w:r>
    </w:p>
    <w:p w14:paraId="7242FC15" w14:textId="77777777" w:rsidR="002B50D9" w:rsidRPr="008C31F7" w:rsidRDefault="0021637A" w:rsidP="00433F7E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Sensor Resolution: </w:t>
      </w:r>
    </w:p>
    <w:p w14:paraId="0ECDB0A3" w14:textId="77777777" w:rsidR="002B50D9" w:rsidRPr="008C31F7" w:rsidRDefault="002B50D9" w:rsidP="002B50D9">
      <w:pPr>
        <w:numPr>
          <w:ilvl w:val="4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</w:t>
      </w:r>
      <w:r w:rsidR="006664DE" w:rsidRPr="008C31F7">
        <w:rPr>
          <w:rFonts w:ascii="Arial" w:eastAsia="Times New Roman" w:hAnsi="Arial"/>
          <w:bCs/>
          <w:kern w:val="32"/>
        </w:rPr>
        <w:t>405</w:t>
      </w:r>
      <w:r w:rsidRPr="008C31F7">
        <w:rPr>
          <w:rFonts w:ascii="Arial" w:eastAsia="Times New Roman" w:hAnsi="Arial"/>
          <w:bCs/>
          <w:kern w:val="32"/>
        </w:rPr>
        <w:t xml:space="preserve">: </w:t>
      </w:r>
      <w:r w:rsidR="006664DE" w:rsidRPr="008C31F7">
        <w:rPr>
          <w:rFonts w:ascii="Arial" w:eastAsia="Times New Roman" w:hAnsi="Arial"/>
          <w:bCs/>
          <w:kern w:val="32"/>
        </w:rPr>
        <w:t>5</w:t>
      </w:r>
      <w:r w:rsidR="0021637A" w:rsidRPr="008C31F7">
        <w:rPr>
          <w:rFonts w:ascii="Arial" w:eastAsia="Times New Roman" w:hAnsi="Arial"/>
          <w:bCs/>
          <w:kern w:val="32"/>
        </w:rPr>
        <w:t xml:space="preserve"> </w:t>
      </w:r>
      <w:r w:rsidR="000F51C8" w:rsidRPr="008C31F7">
        <w:rPr>
          <w:rFonts w:ascii="Arial" w:eastAsia="Times New Roman" w:hAnsi="Arial"/>
          <w:bCs/>
          <w:kern w:val="32"/>
        </w:rPr>
        <w:t>m</w:t>
      </w:r>
      <w:r w:rsidR="0021637A" w:rsidRPr="008C31F7">
        <w:rPr>
          <w:rFonts w:ascii="Arial" w:eastAsia="Times New Roman" w:hAnsi="Arial"/>
          <w:bCs/>
          <w:kern w:val="32"/>
        </w:rPr>
        <w:t>ega</w:t>
      </w:r>
      <w:r w:rsidR="00F74B2C" w:rsidRPr="008C31F7">
        <w:rPr>
          <w:rFonts w:ascii="Arial" w:eastAsia="Times New Roman" w:hAnsi="Arial"/>
          <w:bCs/>
          <w:kern w:val="32"/>
        </w:rPr>
        <w:t>pixel</w:t>
      </w:r>
      <w:r w:rsidR="00064386" w:rsidRPr="008C31F7">
        <w:rPr>
          <w:rFonts w:ascii="Arial" w:eastAsia="Times New Roman" w:hAnsi="Arial"/>
          <w:bCs/>
          <w:kern w:val="32"/>
        </w:rPr>
        <w:t>s (</w:t>
      </w:r>
      <w:r w:rsidR="006664DE" w:rsidRPr="008C31F7">
        <w:rPr>
          <w:rFonts w:ascii="Arial" w:eastAsia="Times New Roman" w:hAnsi="Arial"/>
          <w:bCs/>
          <w:kern w:val="32"/>
        </w:rPr>
        <w:t>2688x1944</w:t>
      </w:r>
      <w:r w:rsidR="00064386" w:rsidRPr="008C31F7">
        <w:rPr>
          <w:rFonts w:ascii="Arial" w:eastAsia="Times New Roman" w:hAnsi="Arial"/>
          <w:bCs/>
          <w:kern w:val="32"/>
        </w:rPr>
        <w:t>)</w:t>
      </w:r>
      <w:r w:rsidRPr="008C31F7">
        <w:rPr>
          <w:rFonts w:ascii="Arial" w:eastAsia="Times New Roman" w:hAnsi="Arial"/>
          <w:bCs/>
          <w:kern w:val="32"/>
        </w:rPr>
        <w:t xml:space="preserve"> </w:t>
      </w:r>
    </w:p>
    <w:p w14:paraId="03FE0C33" w14:textId="77777777" w:rsidR="0021637A" w:rsidRPr="008C31F7" w:rsidRDefault="002B50D9" w:rsidP="002B50D9">
      <w:pPr>
        <w:numPr>
          <w:ilvl w:val="4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</w:t>
      </w:r>
      <w:r w:rsidR="006664DE" w:rsidRPr="008C31F7">
        <w:rPr>
          <w:rFonts w:ascii="Arial" w:eastAsia="Times New Roman" w:hAnsi="Arial"/>
          <w:bCs/>
          <w:kern w:val="32"/>
        </w:rPr>
        <w:t>408</w:t>
      </w:r>
      <w:r w:rsidRPr="008C31F7">
        <w:rPr>
          <w:rFonts w:ascii="Arial" w:eastAsia="Times New Roman" w:hAnsi="Arial"/>
          <w:bCs/>
          <w:kern w:val="32"/>
        </w:rPr>
        <w:t xml:space="preserve">: </w:t>
      </w:r>
      <w:r w:rsidR="006664DE" w:rsidRPr="008C31F7">
        <w:rPr>
          <w:rFonts w:ascii="Arial" w:eastAsia="Times New Roman" w:hAnsi="Arial"/>
          <w:bCs/>
          <w:kern w:val="32"/>
        </w:rPr>
        <w:t xml:space="preserve">4K UHD </w:t>
      </w:r>
      <w:r w:rsidRPr="008C31F7">
        <w:rPr>
          <w:rFonts w:ascii="Arial" w:eastAsia="Times New Roman" w:hAnsi="Arial"/>
          <w:bCs/>
          <w:kern w:val="32"/>
        </w:rPr>
        <w:t>(</w:t>
      </w:r>
      <w:r w:rsidR="006664DE" w:rsidRPr="008C31F7">
        <w:rPr>
          <w:rFonts w:ascii="Arial" w:eastAsia="Times New Roman" w:hAnsi="Arial"/>
          <w:bCs/>
          <w:kern w:val="32"/>
        </w:rPr>
        <w:t>3864x2180</w:t>
      </w:r>
      <w:r w:rsidRPr="008C31F7">
        <w:rPr>
          <w:rFonts w:ascii="Arial" w:eastAsia="Times New Roman" w:hAnsi="Arial"/>
          <w:bCs/>
          <w:kern w:val="32"/>
        </w:rPr>
        <w:t>)</w:t>
      </w:r>
    </w:p>
    <w:p w14:paraId="4426AFBB" w14:textId="77777777" w:rsidR="0021637A" w:rsidRPr="008C31F7" w:rsidRDefault="0021637A" w:rsidP="00433F7E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Scanning Mode: Progressive</w:t>
      </w:r>
    </w:p>
    <w:p w14:paraId="1B308369" w14:textId="77777777" w:rsidR="0021637A" w:rsidRPr="008C31F7" w:rsidRDefault="002B50D9" w:rsidP="00433F7E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</w:t>
      </w:r>
      <w:r w:rsidR="006664DE" w:rsidRPr="008C31F7">
        <w:rPr>
          <w:rFonts w:ascii="Arial" w:eastAsia="Times New Roman" w:hAnsi="Arial"/>
          <w:bCs/>
          <w:kern w:val="32"/>
        </w:rPr>
        <w:t>405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21637A" w:rsidRPr="008C31F7">
        <w:rPr>
          <w:rFonts w:ascii="Arial" w:eastAsia="Times New Roman" w:hAnsi="Arial"/>
          <w:bCs/>
          <w:kern w:val="32"/>
        </w:rPr>
        <w:t>Sensitivity</w:t>
      </w:r>
      <w:r w:rsidR="006664DE" w:rsidRPr="008C31F7">
        <w:rPr>
          <w:rFonts w:ascii="Arial" w:eastAsia="Times New Roman" w:hAnsi="Arial"/>
          <w:bCs/>
          <w:kern w:val="32"/>
        </w:rPr>
        <w:t>, measured at 30 IRE</w:t>
      </w:r>
      <w:r w:rsidR="0021637A" w:rsidRPr="008C31F7">
        <w:rPr>
          <w:rFonts w:ascii="Arial" w:eastAsia="Times New Roman" w:hAnsi="Arial"/>
          <w:bCs/>
          <w:kern w:val="32"/>
        </w:rPr>
        <w:t xml:space="preserve">:  </w:t>
      </w:r>
    </w:p>
    <w:p w14:paraId="2F2E0AE4" w14:textId="77777777" w:rsidR="0021637A" w:rsidRPr="008C31F7" w:rsidRDefault="00F74B2C" w:rsidP="00433F7E">
      <w:pPr>
        <w:numPr>
          <w:ilvl w:val="4"/>
          <w:numId w:val="1"/>
        </w:numPr>
        <w:tabs>
          <w:tab w:val="clear" w:pos="1710"/>
          <w:tab w:val="num" w:pos="1728"/>
        </w:tabs>
        <w:spacing w:after="0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Color </w:t>
      </w:r>
      <w:r w:rsidR="000F51C8" w:rsidRPr="008C31F7">
        <w:rPr>
          <w:rFonts w:ascii="Arial" w:eastAsia="Times New Roman" w:hAnsi="Arial"/>
          <w:bCs/>
          <w:kern w:val="32"/>
        </w:rPr>
        <w:t>(</w:t>
      </w:r>
      <w:r w:rsidRPr="008C31F7">
        <w:rPr>
          <w:rFonts w:ascii="Arial" w:eastAsia="Times New Roman" w:hAnsi="Arial"/>
          <w:bCs/>
          <w:kern w:val="32"/>
        </w:rPr>
        <w:t>Day</w:t>
      </w:r>
      <w:r w:rsidR="000F51C8" w:rsidRPr="008C31F7">
        <w:rPr>
          <w:rFonts w:ascii="Arial" w:eastAsia="Times New Roman" w:hAnsi="Arial"/>
          <w:bCs/>
          <w:kern w:val="32"/>
        </w:rPr>
        <w:t>)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480263" w:rsidRPr="008C31F7">
        <w:rPr>
          <w:rFonts w:ascii="Arial" w:eastAsia="Times New Roman" w:hAnsi="Arial"/>
          <w:bCs/>
          <w:kern w:val="32"/>
        </w:rPr>
        <w:t>M</w:t>
      </w:r>
      <w:r w:rsidRPr="008C31F7">
        <w:rPr>
          <w:rFonts w:ascii="Arial" w:eastAsia="Times New Roman" w:hAnsi="Arial"/>
          <w:bCs/>
          <w:kern w:val="32"/>
        </w:rPr>
        <w:t>ode: 0.</w:t>
      </w:r>
      <w:r w:rsidR="003851A8" w:rsidRPr="008C31F7">
        <w:rPr>
          <w:rFonts w:ascii="Arial" w:eastAsia="Times New Roman" w:hAnsi="Arial"/>
          <w:bCs/>
          <w:kern w:val="32"/>
        </w:rPr>
        <w:t>0</w:t>
      </w:r>
      <w:r w:rsidR="006664DE" w:rsidRPr="008C31F7">
        <w:rPr>
          <w:rFonts w:ascii="Arial" w:eastAsia="Times New Roman" w:hAnsi="Arial"/>
          <w:bCs/>
          <w:kern w:val="32"/>
        </w:rPr>
        <w:t>8</w:t>
      </w:r>
      <w:r w:rsidR="0021637A" w:rsidRPr="008C31F7">
        <w:rPr>
          <w:rFonts w:ascii="Arial" w:eastAsia="Times New Roman" w:hAnsi="Arial"/>
          <w:bCs/>
          <w:kern w:val="32"/>
        </w:rPr>
        <w:t xml:space="preserve"> </w:t>
      </w:r>
      <w:r w:rsidR="00BD6AB6" w:rsidRPr="008C31F7">
        <w:rPr>
          <w:rFonts w:ascii="Arial" w:eastAsia="Times New Roman" w:hAnsi="Arial"/>
          <w:bCs/>
          <w:kern w:val="32"/>
        </w:rPr>
        <w:t>L</w:t>
      </w:r>
      <w:r w:rsidR="0021637A" w:rsidRPr="008C31F7">
        <w:rPr>
          <w:rFonts w:ascii="Arial" w:eastAsia="Times New Roman" w:hAnsi="Arial"/>
          <w:bCs/>
          <w:kern w:val="32"/>
        </w:rPr>
        <w:t>ux</w:t>
      </w:r>
    </w:p>
    <w:p w14:paraId="1464AC11" w14:textId="77777777" w:rsidR="006664DE" w:rsidRPr="008C31F7" w:rsidRDefault="00480263" w:rsidP="006664DE">
      <w:pPr>
        <w:numPr>
          <w:ilvl w:val="4"/>
          <w:numId w:val="1"/>
        </w:numPr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B/W (</w:t>
      </w:r>
      <w:r w:rsidR="00F74B2C" w:rsidRPr="008C31F7">
        <w:rPr>
          <w:rFonts w:ascii="Arial" w:eastAsia="Times New Roman" w:hAnsi="Arial"/>
          <w:bCs/>
          <w:kern w:val="32"/>
        </w:rPr>
        <w:t>Night</w:t>
      </w:r>
      <w:r w:rsidRPr="008C31F7">
        <w:rPr>
          <w:rFonts w:ascii="Arial" w:eastAsia="Times New Roman" w:hAnsi="Arial"/>
          <w:bCs/>
          <w:kern w:val="32"/>
        </w:rPr>
        <w:t>)</w:t>
      </w:r>
      <w:r w:rsidR="00493462" w:rsidRPr="008C31F7">
        <w:rPr>
          <w:rFonts w:ascii="Arial" w:eastAsia="Times New Roman" w:hAnsi="Arial"/>
          <w:bCs/>
          <w:kern w:val="32"/>
        </w:rPr>
        <w:t xml:space="preserve"> Mode</w:t>
      </w:r>
      <w:r w:rsidR="003851A8" w:rsidRPr="008C31F7">
        <w:rPr>
          <w:rFonts w:ascii="Arial" w:eastAsia="Times New Roman" w:hAnsi="Arial"/>
          <w:bCs/>
          <w:kern w:val="32"/>
        </w:rPr>
        <w:t>: 0.</w:t>
      </w:r>
      <w:r w:rsidR="00F84A1F" w:rsidRPr="008C31F7">
        <w:rPr>
          <w:rFonts w:ascii="Arial" w:eastAsia="Times New Roman" w:hAnsi="Arial"/>
          <w:bCs/>
          <w:kern w:val="32"/>
        </w:rPr>
        <w:t>0</w:t>
      </w:r>
      <w:r w:rsidR="006664DE" w:rsidRPr="008C31F7">
        <w:rPr>
          <w:rFonts w:ascii="Arial" w:eastAsia="Times New Roman" w:hAnsi="Arial"/>
          <w:bCs/>
          <w:kern w:val="32"/>
        </w:rPr>
        <w:t>08</w:t>
      </w:r>
      <w:r w:rsidR="0021637A" w:rsidRPr="008C31F7">
        <w:rPr>
          <w:rFonts w:ascii="Arial" w:eastAsia="Times New Roman" w:hAnsi="Arial"/>
          <w:bCs/>
          <w:kern w:val="32"/>
        </w:rPr>
        <w:t xml:space="preserve"> </w:t>
      </w:r>
      <w:r w:rsidR="00BD6AB6" w:rsidRPr="008C31F7">
        <w:rPr>
          <w:rFonts w:ascii="Arial" w:eastAsia="Times New Roman" w:hAnsi="Arial"/>
          <w:bCs/>
          <w:kern w:val="32"/>
        </w:rPr>
        <w:t>L</w:t>
      </w:r>
      <w:r w:rsidR="0021637A" w:rsidRPr="008C31F7">
        <w:rPr>
          <w:rFonts w:ascii="Arial" w:eastAsia="Times New Roman" w:hAnsi="Arial"/>
          <w:bCs/>
          <w:kern w:val="32"/>
        </w:rPr>
        <w:t>ux</w:t>
      </w:r>
      <w:r w:rsidR="006664DE" w:rsidRPr="008C31F7">
        <w:rPr>
          <w:rFonts w:ascii="Arial" w:eastAsia="Times New Roman" w:hAnsi="Arial"/>
          <w:bCs/>
          <w:kern w:val="32"/>
        </w:rPr>
        <w:t xml:space="preserve">, 0 </w:t>
      </w:r>
      <w:r w:rsidR="00BD6AB6" w:rsidRPr="008C31F7">
        <w:rPr>
          <w:rFonts w:ascii="Arial" w:eastAsia="Times New Roman" w:hAnsi="Arial"/>
          <w:bCs/>
          <w:kern w:val="32"/>
        </w:rPr>
        <w:t>L</w:t>
      </w:r>
      <w:r w:rsidR="006664DE" w:rsidRPr="008C31F7">
        <w:rPr>
          <w:rFonts w:ascii="Arial" w:eastAsia="Times New Roman" w:hAnsi="Arial"/>
          <w:bCs/>
          <w:kern w:val="32"/>
        </w:rPr>
        <w:t>ux</w:t>
      </w:r>
      <w:r w:rsidR="0021637A" w:rsidRPr="008C31F7">
        <w:rPr>
          <w:rFonts w:ascii="Arial" w:eastAsia="Times New Roman" w:hAnsi="Arial"/>
          <w:bCs/>
          <w:kern w:val="32"/>
        </w:rPr>
        <w:t xml:space="preserve"> </w:t>
      </w:r>
      <w:r w:rsidR="00493462" w:rsidRPr="008C31F7">
        <w:rPr>
          <w:rFonts w:ascii="Arial" w:eastAsia="Times New Roman" w:hAnsi="Arial"/>
          <w:bCs/>
          <w:kern w:val="32"/>
        </w:rPr>
        <w:t xml:space="preserve">with IR illuminator </w:t>
      </w:r>
      <w:r w:rsidR="006664DE" w:rsidRPr="008C31F7">
        <w:rPr>
          <w:rFonts w:ascii="Arial" w:eastAsia="Times New Roman" w:hAnsi="Arial"/>
          <w:bCs/>
          <w:kern w:val="32"/>
        </w:rPr>
        <w:t>on</w:t>
      </w:r>
    </w:p>
    <w:p w14:paraId="7529B67B" w14:textId="77777777" w:rsidR="00BD6AB6" w:rsidRPr="008C31F7" w:rsidRDefault="00BD6AB6" w:rsidP="00BD6AB6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CM-6408 Sensitivity, measured at 30 IRE:  </w:t>
      </w:r>
    </w:p>
    <w:p w14:paraId="5C4A7043" w14:textId="77777777" w:rsidR="00BD6AB6" w:rsidRPr="008C31F7" w:rsidRDefault="00BD6AB6" w:rsidP="00BD6AB6">
      <w:pPr>
        <w:numPr>
          <w:ilvl w:val="4"/>
          <w:numId w:val="1"/>
        </w:numPr>
        <w:tabs>
          <w:tab w:val="clear" w:pos="1710"/>
          <w:tab w:val="num" w:pos="1728"/>
        </w:tabs>
        <w:spacing w:after="0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Color (Day) Mode: 0.04 Lux</w:t>
      </w:r>
    </w:p>
    <w:p w14:paraId="2EC1A39E" w14:textId="77777777" w:rsidR="00BD6AB6" w:rsidRPr="008C31F7" w:rsidRDefault="00BD6AB6" w:rsidP="00BD6AB6">
      <w:pPr>
        <w:numPr>
          <w:ilvl w:val="4"/>
          <w:numId w:val="1"/>
        </w:numPr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B/W (Night) Mode: 0.002 Lux, 0 Lux with IR illuminator on</w:t>
      </w:r>
    </w:p>
    <w:p w14:paraId="55AE9FBE" w14:textId="77777777" w:rsidR="00E14CDC" w:rsidRPr="008C31F7" w:rsidRDefault="003851A8" w:rsidP="00433F7E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</w:t>
      </w:r>
      <w:r w:rsidR="00BD6AB6" w:rsidRPr="008C31F7">
        <w:rPr>
          <w:rFonts w:ascii="Arial" w:eastAsia="Times New Roman" w:hAnsi="Arial"/>
          <w:bCs/>
          <w:kern w:val="32"/>
        </w:rPr>
        <w:t>405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21637A" w:rsidRPr="008C31F7">
        <w:rPr>
          <w:rFonts w:ascii="Arial" w:eastAsia="Times New Roman" w:hAnsi="Arial"/>
          <w:bCs/>
          <w:kern w:val="32"/>
        </w:rPr>
        <w:t xml:space="preserve">Lens Type:  </w:t>
      </w:r>
    </w:p>
    <w:p w14:paraId="27331078" w14:textId="77777777" w:rsidR="0021637A" w:rsidRPr="008C31F7" w:rsidRDefault="00BD6AB6" w:rsidP="00433F7E">
      <w:pPr>
        <w:numPr>
          <w:ilvl w:val="4"/>
          <w:numId w:val="1"/>
        </w:numPr>
        <w:tabs>
          <w:tab w:val="clear" w:pos="1710"/>
          <w:tab w:val="num" w:pos="1728"/>
        </w:tabs>
        <w:spacing w:after="0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Variable-focus 2.7-12mm F1.6 lens </w:t>
      </w:r>
    </w:p>
    <w:p w14:paraId="6D0B9A44" w14:textId="77777777" w:rsidR="00BD6AB6" w:rsidRPr="008C31F7" w:rsidRDefault="00BD6AB6" w:rsidP="00BD6AB6">
      <w:pPr>
        <w:numPr>
          <w:ilvl w:val="4"/>
          <w:numId w:val="1"/>
        </w:numPr>
        <w:spacing w:after="0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HFOV: 31.5°-102°</w:t>
      </w:r>
    </w:p>
    <w:p w14:paraId="712A1843" w14:textId="77777777" w:rsidR="00096647" w:rsidRPr="008C31F7" w:rsidRDefault="00BD6AB6" w:rsidP="003851A8">
      <w:pPr>
        <w:numPr>
          <w:ilvl w:val="4"/>
          <w:numId w:val="1"/>
        </w:numPr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VFOV: 22.7°-70.2° </w:t>
      </w:r>
    </w:p>
    <w:p w14:paraId="76F1C264" w14:textId="77777777" w:rsidR="00BD6AB6" w:rsidRPr="008C31F7" w:rsidRDefault="00BD6AB6" w:rsidP="00BD6AB6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CM-6408 Lens Type:  </w:t>
      </w:r>
    </w:p>
    <w:p w14:paraId="33BB6081" w14:textId="77777777" w:rsidR="00BD6AB6" w:rsidRPr="008C31F7" w:rsidRDefault="00BD6AB6" w:rsidP="00BD6AB6">
      <w:pPr>
        <w:numPr>
          <w:ilvl w:val="4"/>
          <w:numId w:val="1"/>
        </w:numPr>
        <w:tabs>
          <w:tab w:val="clear" w:pos="1710"/>
          <w:tab w:val="num" w:pos="1728"/>
        </w:tabs>
        <w:spacing w:after="0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Variable-focus 4.46-11mm F1.47-F2.5 lens </w:t>
      </w:r>
    </w:p>
    <w:p w14:paraId="3671F72D" w14:textId="77777777" w:rsidR="00BD6AB6" w:rsidRPr="008C31F7" w:rsidRDefault="00BD6AB6" w:rsidP="00BD6AB6">
      <w:pPr>
        <w:numPr>
          <w:ilvl w:val="4"/>
          <w:numId w:val="1"/>
        </w:numPr>
        <w:spacing w:after="0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HFOV: 40.43°-110.76°</w:t>
      </w:r>
    </w:p>
    <w:p w14:paraId="4D2449AC" w14:textId="77777777" w:rsidR="00BD6AB6" w:rsidRPr="008C31F7" w:rsidRDefault="00BD6AB6" w:rsidP="00BD6AB6">
      <w:pPr>
        <w:numPr>
          <w:ilvl w:val="4"/>
          <w:numId w:val="1"/>
        </w:numPr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VFOV: 22.65°-57.14°</w:t>
      </w:r>
    </w:p>
    <w:p w14:paraId="042B1A8A" w14:textId="77777777" w:rsidR="00AA18BE" w:rsidRPr="008C31F7" w:rsidRDefault="00E43161" w:rsidP="00626F26">
      <w:pPr>
        <w:keepNext/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IR Illuminator:</w:t>
      </w:r>
    </w:p>
    <w:p w14:paraId="04A5C573" w14:textId="77777777" w:rsidR="00E43161" w:rsidRPr="008C31F7" w:rsidRDefault="00AA18BE" w:rsidP="00AA18BE">
      <w:pPr>
        <w:keepNext/>
        <w:numPr>
          <w:ilvl w:val="4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Type:</w:t>
      </w:r>
      <w:r w:rsidR="00E43161" w:rsidRPr="008C31F7">
        <w:rPr>
          <w:rFonts w:ascii="Arial" w:eastAsia="Times New Roman" w:hAnsi="Arial"/>
          <w:bCs/>
          <w:kern w:val="32"/>
        </w:rPr>
        <w:t xml:space="preserve"> </w:t>
      </w:r>
      <w:r w:rsidR="0072453D" w:rsidRPr="008C31F7">
        <w:rPr>
          <w:rFonts w:ascii="Arial" w:eastAsia="Times New Roman" w:hAnsi="Arial"/>
          <w:bCs/>
          <w:kern w:val="32"/>
        </w:rPr>
        <w:t>H</w:t>
      </w:r>
      <w:r w:rsidR="00E43161" w:rsidRPr="008C31F7">
        <w:rPr>
          <w:rFonts w:ascii="Arial" w:eastAsia="Times New Roman" w:hAnsi="Arial"/>
          <w:bCs/>
          <w:kern w:val="32"/>
        </w:rPr>
        <w:t>igh-power/high</w:t>
      </w:r>
      <w:r w:rsidR="00C7325A" w:rsidRPr="008C31F7">
        <w:rPr>
          <w:rFonts w:ascii="Arial" w:eastAsia="Times New Roman" w:hAnsi="Arial"/>
          <w:bCs/>
          <w:kern w:val="32"/>
        </w:rPr>
        <w:t>-</w:t>
      </w:r>
      <w:r w:rsidR="00E43161" w:rsidRPr="008C31F7">
        <w:rPr>
          <w:rFonts w:ascii="Arial" w:eastAsia="Times New Roman" w:hAnsi="Arial"/>
          <w:bCs/>
          <w:kern w:val="32"/>
        </w:rPr>
        <w:t>efficiency SMD devices with wide</w:t>
      </w:r>
      <w:r w:rsidR="00C7325A" w:rsidRPr="008C31F7">
        <w:rPr>
          <w:rFonts w:ascii="Arial" w:eastAsia="Times New Roman" w:hAnsi="Arial"/>
          <w:bCs/>
          <w:kern w:val="32"/>
        </w:rPr>
        <w:t>-</w:t>
      </w:r>
      <w:r w:rsidR="00E43161" w:rsidRPr="008C31F7">
        <w:rPr>
          <w:rFonts w:ascii="Arial" w:eastAsia="Times New Roman" w:hAnsi="Arial"/>
          <w:bCs/>
          <w:kern w:val="32"/>
        </w:rPr>
        <w:t>angle illumination</w:t>
      </w:r>
    </w:p>
    <w:p w14:paraId="669491C9" w14:textId="77777777" w:rsidR="0029186D" w:rsidRPr="008C31F7" w:rsidRDefault="0029186D" w:rsidP="0029186D">
      <w:pPr>
        <w:keepNext/>
        <w:numPr>
          <w:ilvl w:val="4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Effective IR range: </w:t>
      </w:r>
      <w:r w:rsidR="00963927" w:rsidRPr="008C31F7">
        <w:rPr>
          <w:rFonts w:ascii="Arial" w:eastAsia="Times New Roman" w:hAnsi="Arial"/>
          <w:bCs/>
          <w:kern w:val="32"/>
        </w:rPr>
        <w:t>40 meters (131 feet); with sun shield, up to 28 meters (91.8 feet)</w:t>
      </w:r>
    </w:p>
    <w:p w14:paraId="6CA9B105" w14:textId="77777777" w:rsidR="003762F5" w:rsidRPr="008C31F7" w:rsidRDefault="00CD2D15" w:rsidP="003762F5">
      <w:pPr>
        <w:keepNext/>
        <w:numPr>
          <w:ilvl w:val="4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IR </w:t>
      </w:r>
      <w:r w:rsidR="00AA18BE" w:rsidRPr="008C31F7">
        <w:rPr>
          <w:rFonts w:ascii="Arial" w:eastAsia="Times New Roman" w:hAnsi="Arial"/>
          <w:bCs/>
          <w:kern w:val="32"/>
        </w:rPr>
        <w:t>Modes:</w:t>
      </w:r>
      <w:r w:rsidR="003762F5" w:rsidRPr="008C31F7">
        <w:rPr>
          <w:rFonts w:ascii="Arial" w:eastAsia="Times New Roman" w:hAnsi="Arial"/>
          <w:bCs/>
          <w:kern w:val="32"/>
        </w:rPr>
        <w:t xml:space="preserve"> Auto/Night/Day/Light Sensor/Light On/Light Off/Smart. Smart mode eliminates erroneous switching from night (B/W) </w:t>
      </w:r>
      <w:proofErr w:type="spellStart"/>
      <w:proofErr w:type="gramStart"/>
      <w:r w:rsidR="003762F5" w:rsidRPr="008C31F7">
        <w:rPr>
          <w:rFonts w:ascii="Arial" w:eastAsia="Times New Roman" w:hAnsi="Arial"/>
          <w:bCs/>
          <w:kern w:val="32"/>
        </w:rPr>
        <w:t>to day</w:t>
      </w:r>
      <w:proofErr w:type="spellEnd"/>
      <w:proofErr w:type="gramEnd"/>
      <w:r w:rsidR="003762F5" w:rsidRPr="008C31F7">
        <w:rPr>
          <w:rFonts w:ascii="Arial" w:eastAsia="Times New Roman" w:hAnsi="Arial"/>
          <w:bCs/>
          <w:kern w:val="32"/>
        </w:rPr>
        <w:t xml:space="preserve"> (color) mode when the IR illuminator is on.</w:t>
      </w:r>
    </w:p>
    <w:p w14:paraId="44F90753" w14:textId="77777777" w:rsidR="00CD2D15" w:rsidRPr="008C31F7" w:rsidRDefault="00CD2D15" w:rsidP="00433F7E">
      <w:pPr>
        <w:numPr>
          <w:ilvl w:val="4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Day/Night </w:t>
      </w:r>
      <w:r w:rsidR="0022639D" w:rsidRPr="008C31F7">
        <w:rPr>
          <w:rFonts w:ascii="Arial" w:eastAsia="Times New Roman" w:hAnsi="Arial"/>
          <w:bCs/>
          <w:kern w:val="32"/>
        </w:rPr>
        <w:t xml:space="preserve">and Night/Day </w:t>
      </w:r>
      <w:r w:rsidRPr="008C31F7">
        <w:rPr>
          <w:rFonts w:ascii="Arial" w:eastAsia="Times New Roman" w:hAnsi="Arial"/>
          <w:bCs/>
          <w:kern w:val="32"/>
        </w:rPr>
        <w:t>Threshold</w:t>
      </w:r>
      <w:r w:rsidR="0022639D" w:rsidRPr="008C31F7">
        <w:rPr>
          <w:rFonts w:ascii="Arial" w:eastAsia="Times New Roman" w:hAnsi="Arial"/>
          <w:bCs/>
          <w:kern w:val="32"/>
        </w:rPr>
        <w:t>s: 1-9 (darker-brighter)</w:t>
      </w:r>
    </w:p>
    <w:p w14:paraId="209AD465" w14:textId="77777777" w:rsidR="0021637A" w:rsidRPr="008C31F7" w:rsidRDefault="0021637A" w:rsidP="00433F7E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White</w:t>
      </w:r>
      <w:r w:rsidR="00B30981" w:rsidRPr="008C31F7">
        <w:rPr>
          <w:rFonts w:ascii="Arial" w:eastAsia="Times New Roman" w:hAnsi="Arial"/>
          <w:bCs/>
          <w:kern w:val="32"/>
        </w:rPr>
        <w:t xml:space="preserve"> Balance: Auto/ATW/</w:t>
      </w:r>
      <w:r w:rsidR="004859CD" w:rsidRPr="008C31F7">
        <w:rPr>
          <w:rFonts w:ascii="Arial" w:eastAsia="Times New Roman" w:hAnsi="Arial"/>
          <w:bCs/>
          <w:kern w:val="32"/>
        </w:rPr>
        <w:t>Smart/One</w:t>
      </w:r>
      <w:r w:rsidR="00B30981" w:rsidRPr="008C31F7">
        <w:rPr>
          <w:rFonts w:ascii="Arial" w:eastAsia="Times New Roman" w:hAnsi="Arial"/>
          <w:bCs/>
          <w:kern w:val="32"/>
        </w:rPr>
        <w:t xml:space="preserve"> Push</w:t>
      </w:r>
      <w:r w:rsidRPr="008C31F7">
        <w:rPr>
          <w:rFonts w:ascii="Arial" w:eastAsia="Times New Roman" w:hAnsi="Arial"/>
          <w:bCs/>
          <w:kern w:val="32"/>
        </w:rPr>
        <w:t>/</w:t>
      </w:r>
      <w:r w:rsidR="004859CD" w:rsidRPr="008C31F7">
        <w:rPr>
          <w:rFonts w:ascii="Arial" w:eastAsia="Times New Roman" w:hAnsi="Arial"/>
          <w:bCs/>
          <w:kern w:val="32"/>
        </w:rPr>
        <w:t>Smart Touch/</w:t>
      </w:r>
      <w:r w:rsidR="00B30981" w:rsidRPr="008C31F7">
        <w:rPr>
          <w:rFonts w:ascii="Arial" w:eastAsia="Times New Roman" w:hAnsi="Arial"/>
          <w:bCs/>
          <w:kern w:val="32"/>
        </w:rPr>
        <w:t>M</w:t>
      </w:r>
      <w:r w:rsidR="008446E1" w:rsidRPr="008C31F7">
        <w:rPr>
          <w:rFonts w:ascii="Arial" w:eastAsia="Times New Roman" w:hAnsi="Arial"/>
          <w:bCs/>
          <w:kern w:val="32"/>
        </w:rPr>
        <w:t>anual</w:t>
      </w:r>
    </w:p>
    <w:p w14:paraId="6ED2E6FA" w14:textId="77777777" w:rsidR="0021637A" w:rsidRPr="008C31F7" w:rsidRDefault="004859CD" w:rsidP="00433F7E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Automatic Electronic </w:t>
      </w:r>
      <w:r w:rsidR="003851A8" w:rsidRPr="008C31F7">
        <w:rPr>
          <w:rFonts w:ascii="Arial" w:eastAsia="Times New Roman" w:hAnsi="Arial"/>
          <w:bCs/>
          <w:kern w:val="32"/>
        </w:rPr>
        <w:t xml:space="preserve">Shutter: </w:t>
      </w:r>
      <w:r w:rsidR="0021637A" w:rsidRPr="008C31F7">
        <w:rPr>
          <w:rFonts w:ascii="Arial" w:eastAsia="Times New Roman" w:hAnsi="Arial"/>
          <w:bCs/>
          <w:kern w:val="32"/>
        </w:rPr>
        <w:t>1</w:t>
      </w:r>
      <w:r w:rsidRPr="008C31F7">
        <w:rPr>
          <w:rFonts w:ascii="Arial" w:eastAsia="Times New Roman" w:hAnsi="Arial"/>
          <w:bCs/>
          <w:kern w:val="32"/>
        </w:rPr>
        <w:t>/1</w:t>
      </w:r>
      <w:r w:rsidR="0021637A" w:rsidRPr="008C31F7">
        <w:rPr>
          <w:rFonts w:ascii="Arial" w:eastAsia="Times New Roman" w:hAnsi="Arial"/>
          <w:bCs/>
          <w:kern w:val="32"/>
        </w:rPr>
        <w:t xml:space="preserve"> to 1/</w:t>
      </w:r>
      <w:r w:rsidRPr="008C31F7">
        <w:rPr>
          <w:rFonts w:ascii="Arial" w:eastAsia="Times New Roman" w:hAnsi="Arial"/>
          <w:bCs/>
          <w:kern w:val="32"/>
        </w:rPr>
        <w:t>32</w:t>
      </w:r>
      <w:r w:rsidR="0021637A" w:rsidRPr="008C31F7">
        <w:rPr>
          <w:rFonts w:ascii="Arial" w:eastAsia="Times New Roman" w:hAnsi="Arial"/>
          <w:bCs/>
          <w:kern w:val="32"/>
        </w:rPr>
        <w:t>,000</w:t>
      </w:r>
      <w:r w:rsidR="00C7325A" w:rsidRPr="008C31F7">
        <w:rPr>
          <w:rFonts w:ascii="Arial" w:eastAsia="Times New Roman" w:hAnsi="Arial"/>
          <w:bCs/>
          <w:kern w:val="32"/>
        </w:rPr>
        <w:t xml:space="preserve"> sec.</w:t>
      </w:r>
    </w:p>
    <w:p w14:paraId="2BF3FF2E" w14:textId="77777777" w:rsidR="003851A8" w:rsidRPr="008C31F7" w:rsidRDefault="003851A8" w:rsidP="003851A8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Digital Slow Shutter: 1~</w:t>
      </w:r>
      <w:r w:rsidR="004859CD" w:rsidRPr="008C31F7">
        <w:rPr>
          <w:rFonts w:ascii="Arial" w:eastAsia="Times New Roman" w:hAnsi="Arial"/>
          <w:bCs/>
          <w:kern w:val="32"/>
        </w:rPr>
        <w:t>60</w:t>
      </w:r>
      <w:r w:rsidRPr="008C31F7">
        <w:rPr>
          <w:rFonts w:ascii="Arial" w:eastAsia="Times New Roman" w:hAnsi="Arial"/>
          <w:bCs/>
          <w:kern w:val="32"/>
        </w:rPr>
        <w:t xml:space="preserve"> fps (NTSC)/1~</w:t>
      </w:r>
      <w:r w:rsidR="004859CD" w:rsidRPr="008C31F7">
        <w:rPr>
          <w:rFonts w:ascii="Arial" w:eastAsia="Times New Roman" w:hAnsi="Arial"/>
          <w:bCs/>
          <w:kern w:val="32"/>
        </w:rPr>
        <w:t>50</w:t>
      </w:r>
      <w:r w:rsidRPr="008C31F7">
        <w:rPr>
          <w:rFonts w:ascii="Arial" w:eastAsia="Times New Roman" w:hAnsi="Arial"/>
          <w:bCs/>
          <w:kern w:val="32"/>
        </w:rPr>
        <w:t xml:space="preserve"> fps (PAL)</w:t>
      </w:r>
    </w:p>
    <w:p w14:paraId="4A915303" w14:textId="77777777" w:rsidR="0021637A" w:rsidRPr="008C31F7" w:rsidRDefault="0021637A" w:rsidP="00433F7E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Noise Reduction: </w:t>
      </w:r>
      <w:r w:rsidR="00B30981" w:rsidRPr="008C31F7">
        <w:rPr>
          <w:rFonts w:ascii="Arial" w:eastAsia="Times New Roman" w:hAnsi="Arial"/>
          <w:bCs/>
          <w:kern w:val="32"/>
        </w:rPr>
        <w:t>2D</w:t>
      </w:r>
      <w:r w:rsidR="004859CD" w:rsidRPr="008C31F7">
        <w:rPr>
          <w:rFonts w:ascii="Arial" w:eastAsia="Times New Roman" w:hAnsi="Arial"/>
          <w:bCs/>
          <w:kern w:val="32"/>
        </w:rPr>
        <w:t xml:space="preserve"> (On/Off)</w:t>
      </w:r>
      <w:r w:rsidR="00B30981" w:rsidRPr="008C31F7">
        <w:rPr>
          <w:rFonts w:ascii="Arial" w:eastAsia="Times New Roman" w:hAnsi="Arial"/>
          <w:bCs/>
          <w:kern w:val="32"/>
        </w:rPr>
        <w:t>,</w:t>
      </w:r>
      <w:r w:rsidR="004859CD" w:rsidRPr="008C31F7">
        <w:rPr>
          <w:rFonts w:ascii="Arial" w:eastAsia="Times New Roman" w:hAnsi="Arial"/>
          <w:bCs/>
          <w:kern w:val="32"/>
        </w:rPr>
        <w:t xml:space="preserve"> </w:t>
      </w:r>
      <w:r w:rsidR="00B30981" w:rsidRPr="008C31F7">
        <w:rPr>
          <w:rFonts w:ascii="Arial" w:eastAsia="Times New Roman" w:hAnsi="Arial"/>
          <w:bCs/>
          <w:kern w:val="32"/>
        </w:rPr>
        <w:t>3D</w:t>
      </w:r>
      <w:r w:rsidR="004859CD" w:rsidRPr="008C31F7">
        <w:rPr>
          <w:rFonts w:ascii="Arial" w:eastAsia="Times New Roman" w:hAnsi="Arial"/>
          <w:bCs/>
          <w:kern w:val="32"/>
        </w:rPr>
        <w:t xml:space="preserve"> (Off/3 levels)</w:t>
      </w:r>
      <w:r w:rsidR="00B30981" w:rsidRPr="008C31F7">
        <w:rPr>
          <w:rFonts w:ascii="Arial" w:eastAsia="Times New Roman" w:hAnsi="Arial"/>
          <w:bCs/>
          <w:kern w:val="32"/>
        </w:rPr>
        <w:t xml:space="preserve">, </w:t>
      </w:r>
      <w:proofErr w:type="spellStart"/>
      <w:r w:rsidR="00B30981" w:rsidRPr="008C31F7">
        <w:rPr>
          <w:rFonts w:ascii="Arial" w:eastAsia="Times New Roman" w:hAnsi="Arial"/>
          <w:bCs/>
          <w:kern w:val="32"/>
        </w:rPr>
        <w:t>ColorNR</w:t>
      </w:r>
      <w:proofErr w:type="spellEnd"/>
      <w:r w:rsidR="00B30981" w:rsidRPr="008C31F7">
        <w:rPr>
          <w:rFonts w:ascii="Arial" w:eastAsia="Times New Roman" w:hAnsi="Arial"/>
          <w:bCs/>
          <w:kern w:val="32"/>
        </w:rPr>
        <w:t xml:space="preserve"> </w:t>
      </w:r>
      <w:r w:rsidR="004859CD" w:rsidRPr="008C31F7">
        <w:rPr>
          <w:rFonts w:ascii="Arial" w:eastAsia="Times New Roman" w:hAnsi="Arial"/>
          <w:bCs/>
          <w:kern w:val="32"/>
        </w:rPr>
        <w:t>(Off/3 levels)</w:t>
      </w:r>
    </w:p>
    <w:p w14:paraId="442A88FC" w14:textId="77777777" w:rsidR="00B91AC5" w:rsidRPr="008C31F7" w:rsidRDefault="003851A8" w:rsidP="00433F7E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Exposure Modes: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20" w:firstRow="1" w:lastRow="0" w:firstColumn="0" w:lastColumn="0" w:noHBand="0" w:noVBand="1"/>
      </w:tblPr>
      <w:tblGrid>
        <w:gridCol w:w="1728"/>
        <w:gridCol w:w="1440"/>
        <w:gridCol w:w="1440"/>
      </w:tblGrid>
      <w:tr w:rsidR="00B91AC5" w:rsidRPr="008C31F7" w14:paraId="66EE1CB0" w14:textId="77777777" w:rsidTr="00E22CD5">
        <w:trPr>
          <w:jc w:val="center"/>
        </w:trPr>
        <w:tc>
          <w:tcPr>
            <w:tcW w:w="1728" w:type="dxa"/>
            <w:tcBorders>
              <w:bottom w:val="single" w:sz="12" w:space="0" w:color="666666"/>
            </w:tcBorders>
            <w:shd w:val="clear" w:color="auto" w:fill="auto"/>
          </w:tcPr>
          <w:p w14:paraId="2ED5FECB" w14:textId="77777777" w:rsidR="00B91AC5" w:rsidRPr="008C31F7" w:rsidRDefault="00B91AC5" w:rsidP="00E22CD5">
            <w:pPr>
              <w:spacing w:after="0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8C31F7">
              <w:rPr>
                <w:rFonts w:ascii="Arial" w:hAnsi="Arial"/>
                <w:b/>
                <w:bCs/>
                <w:kern w:val="32"/>
              </w:rPr>
              <w:t>Mode</w:t>
            </w:r>
          </w:p>
        </w:tc>
        <w:tc>
          <w:tcPr>
            <w:tcW w:w="1440" w:type="dxa"/>
            <w:tcBorders>
              <w:bottom w:val="single" w:sz="12" w:space="0" w:color="666666"/>
            </w:tcBorders>
            <w:shd w:val="clear" w:color="auto" w:fill="auto"/>
          </w:tcPr>
          <w:p w14:paraId="629C8404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8C31F7">
              <w:rPr>
                <w:rFonts w:ascii="Arial" w:hAnsi="Arial"/>
                <w:b/>
                <w:bCs/>
                <w:kern w:val="32"/>
              </w:rPr>
              <w:t>CP-6405</w:t>
            </w:r>
          </w:p>
        </w:tc>
        <w:tc>
          <w:tcPr>
            <w:tcW w:w="1440" w:type="dxa"/>
            <w:tcBorders>
              <w:bottom w:val="single" w:sz="12" w:space="0" w:color="666666"/>
            </w:tcBorders>
            <w:shd w:val="clear" w:color="auto" w:fill="auto"/>
          </w:tcPr>
          <w:p w14:paraId="2981783A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8C31F7">
              <w:rPr>
                <w:rFonts w:ascii="Arial" w:hAnsi="Arial"/>
                <w:b/>
                <w:bCs/>
                <w:kern w:val="32"/>
              </w:rPr>
              <w:t>CP-6408</w:t>
            </w:r>
          </w:p>
        </w:tc>
      </w:tr>
      <w:tr w:rsidR="00B91AC5" w:rsidRPr="008C31F7" w14:paraId="7C44BA4A" w14:textId="77777777" w:rsidTr="00E22CD5">
        <w:trPr>
          <w:jc w:val="center"/>
        </w:trPr>
        <w:tc>
          <w:tcPr>
            <w:tcW w:w="1728" w:type="dxa"/>
            <w:shd w:val="clear" w:color="auto" w:fill="auto"/>
          </w:tcPr>
          <w:p w14:paraId="57CF810D" w14:textId="77777777" w:rsidR="00B91AC5" w:rsidRPr="008C31F7" w:rsidRDefault="00B91AC5" w:rsidP="00E22CD5">
            <w:pPr>
              <w:spacing w:after="0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Auto Iris</w:t>
            </w:r>
          </w:p>
        </w:tc>
        <w:tc>
          <w:tcPr>
            <w:tcW w:w="1440" w:type="dxa"/>
            <w:shd w:val="clear" w:color="auto" w:fill="auto"/>
          </w:tcPr>
          <w:p w14:paraId="4E96A5E4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466F153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●</w:t>
            </w:r>
          </w:p>
        </w:tc>
      </w:tr>
      <w:tr w:rsidR="00B91AC5" w:rsidRPr="008C31F7" w14:paraId="796F197F" w14:textId="77777777" w:rsidTr="00E22CD5">
        <w:trPr>
          <w:jc w:val="center"/>
        </w:trPr>
        <w:tc>
          <w:tcPr>
            <w:tcW w:w="1728" w:type="dxa"/>
            <w:shd w:val="clear" w:color="auto" w:fill="auto"/>
          </w:tcPr>
          <w:p w14:paraId="73ABB179" w14:textId="77777777" w:rsidR="00B91AC5" w:rsidRPr="008C31F7" w:rsidRDefault="00B91AC5" w:rsidP="00E22CD5">
            <w:pPr>
              <w:spacing w:after="0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P-Iris Priority</w:t>
            </w:r>
          </w:p>
        </w:tc>
        <w:tc>
          <w:tcPr>
            <w:tcW w:w="1440" w:type="dxa"/>
            <w:shd w:val="clear" w:color="auto" w:fill="auto"/>
          </w:tcPr>
          <w:p w14:paraId="1CC47442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●</w:t>
            </w:r>
          </w:p>
        </w:tc>
        <w:tc>
          <w:tcPr>
            <w:tcW w:w="1440" w:type="dxa"/>
            <w:shd w:val="clear" w:color="auto" w:fill="auto"/>
          </w:tcPr>
          <w:p w14:paraId="37ACC0D9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●</w:t>
            </w:r>
          </w:p>
        </w:tc>
      </w:tr>
      <w:tr w:rsidR="00B91AC5" w:rsidRPr="008C31F7" w14:paraId="69CFEA8C" w14:textId="77777777" w:rsidTr="00E22CD5">
        <w:trPr>
          <w:jc w:val="center"/>
        </w:trPr>
        <w:tc>
          <w:tcPr>
            <w:tcW w:w="1728" w:type="dxa"/>
            <w:shd w:val="clear" w:color="auto" w:fill="auto"/>
          </w:tcPr>
          <w:p w14:paraId="36322715" w14:textId="77777777" w:rsidR="00B91AC5" w:rsidRPr="008C31F7" w:rsidRDefault="00B91AC5" w:rsidP="00E22CD5">
            <w:pPr>
              <w:spacing w:after="0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Iris Priority</w:t>
            </w:r>
          </w:p>
        </w:tc>
        <w:tc>
          <w:tcPr>
            <w:tcW w:w="1440" w:type="dxa"/>
            <w:shd w:val="clear" w:color="auto" w:fill="auto"/>
          </w:tcPr>
          <w:p w14:paraId="3D12138A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98476D6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●</w:t>
            </w:r>
          </w:p>
        </w:tc>
      </w:tr>
      <w:tr w:rsidR="00B91AC5" w:rsidRPr="008C31F7" w14:paraId="79F14EE6" w14:textId="77777777" w:rsidTr="00E22CD5">
        <w:trPr>
          <w:jc w:val="center"/>
        </w:trPr>
        <w:tc>
          <w:tcPr>
            <w:tcW w:w="1728" w:type="dxa"/>
            <w:shd w:val="clear" w:color="auto" w:fill="auto"/>
          </w:tcPr>
          <w:p w14:paraId="6865F1F8" w14:textId="77777777" w:rsidR="00B91AC5" w:rsidRPr="008C31F7" w:rsidRDefault="00B91AC5" w:rsidP="00E22CD5">
            <w:pPr>
              <w:spacing w:after="0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Auto</w:t>
            </w:r>
          </w:p>
        </w:tc>
        <w:tc>
          <w:tcPr>
            <w:tcW w:w="1440" w:type="dxa"/>
            <w:shd w:val="clear" w:color="auto" w:fill="auto"/>
          </w:tcPr>
          <w:p w14:paraId="2A00B3A0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7F7D69D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●</w:t>
            </w:r>
          </w:p>
        </w:tc>
      </w:tr>
      <w:tr w:rsidR="00B91AC5" w:rsidRPr="008C31F7" w14:paraId="049C50FE" w14:textId="77777777" w:rsidTr="00E22CD5">
        <w:trPr>
          <w:jc w:val="center"/>
        </w:trPr>
        <w:tc>
          <w:tcPr>
            <w:tcW w:w="1728" w:type="dxa"/>
            <w:shd w:val="clear" w:color="auto" w:fill="auto"/>
          </w:tcPr>
          <w:p w14:paraId="396CD626" w14:textId="77777777" w:rsidR="00B91AC5" w:rsidRPr="008C31F7" w:rsidRDefault="00B91AC5" w:rsidP="00E22CD5">
            <w:pPr>
              <w:spacing w:after="0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lastRenderedPageBreak/>
              <w:t>Shutter Priority</w:t>
            </w:r>
          </w:p>
        </w:tc>
        <w:tc>
          <w:tcPr>
            <w:tcW w:w="1440" w:type="dxa"/>
            <w:shd w:val="clear" w:color="auto" w:fill="auto"/>
          </w:tcPr>
          <w:p w14:paraId="1F604EBE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CB987D2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●</w:t>
            </w:r>
          </w:p>
        </w:tc>
      </w:tr>
      <w:tr w:rsidR="00B91AC5" w:rsidRPr="008C31F7" w14:paraId="684F33BB" w14:textId="77777777" w:rsidTr="00E22CD5">
        <w:trPr>
          <w:jc w:val="center"/>
        </w:trPr>
        <w:tc>
          <w:tcPr>
            <w:tcW w:w="1728" w:type="dxa"/>
            <w:shd w:val="clear" w:color="auto" w:fill="auto"/>
          </w:tcPr>
          <w:p w14:paraId="7BDBE19C" w14:textId="77777777" w:rsidR="00B91AC5" w:rsidRPr="008C31F7" w:rsidRDefault="00B91AC5" w:rsidP="00E22CD5">
            <w:pPr>
              <w:spacing w:after="0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Manual</w:t>
            </w:r>
          </w:p>
        </w:tc>
        <w:tc>
          <w:tcPr>
            <w:tcW w:w="1440" w:type="dxa"/>
            <w:shd w:val="clear" w:color="auto" w:fill="auto"/>
          </w:tcPr>
          <w:p w14:paraId="3D6B067F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●</w:t>
            </w:r>
          </w:p>
        </w:tc>
        <w:tc>
          <w:tcPr>
            <w:tcW w:w="1440" w:type="dxa"/>
            <w:shd w:val="clear" w:color="auto" w:fill="auto"/>
          </w:tcPr>
          <w:p w14:paraId="4DE51479" w14:textId="77777777" w:rsidR="00B91AC5" w:rsidRPr="008C31F7" w:rsidRDefault="00B91AC5" w:rsidP="00E22CD5">
            <w:pPr>
              <w:spacing w:after="0"/>
              <w:jc w:val="center"/>
              <w:outlineLvl w:val="0"/>
              <w:rPr>
                <w:rFonts w:ascii="Arial" w:eastAsia="Times New Roman" w:hAnsi="Arial"/>
                <w:bCs/>
                <w:kern w:val="32"/>
              </w:rPr>
            </w:pPr>
            <w:r w:rsidRPr="008C31F7">
              <w:rPr>
                <w:rFonts w:ascii="Arial" w:hAnsi="Arial"/>
                <w:bCs/>
                <w:kern w:val="32"/>
              </w:rPr>
              <w:t>●</w:t>
            </w:r>
          </w:p>
        </w:tc>
      </w:tr>
    </w:tbl>
    <w:p w14:paraId="41807B9A" w14:textId="77777777" w:rsidR="0021637A" w:rsidRPr="008C31F7" w:rsidRDefault="00FB12F5" w:rsidP="007C2860">
      <w:pPr>
        <w:keepNext/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True (Shutter) Wide Dynamic Range</w:t>
      </w:r>
      <w:r w:rsidR="0021637A" w:rsidRPr="008C31F7">
        <w:rPr>
          <w:rFonts w:ascii="Arial" w:eastAsia="Times New Roman" w:hAnsi="Arial"/>
          <w:bCs/>
          <w:kern w:val="32"/>
        </w:rPr>
        <w:t xml:space="preserve">: </w:t>
      </w:r>
      <w:r w:rsidR="00E332F3" w:rsidRPr="008C31F7">
        <w:rPr>
          <w:rFonts w:ascii="Arial" w:eastAsia="Times New Roman" w:hAnsi="Arial"/>
          <w:bCs/>
          <w:kern w:val="32"/>
        </w:rPr>
        <w:t>130dB</w:t>
      </w:r>
    </w:p>
    <w:p w14:paraId="7912A7A5" w14:textId="77777777" w:rsidR="0021637A" w:rsidRPr="008C31F7" w:rsidRDefault="0021637A" w:rsidP="00C7325A">
      <w:pPr>
        <w:keepNext/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Tamper Detection </w:t>
      </w:r>
      <w:r w:rsidR="00C7325A" w:rsidRPr="008C31F7">
        <w:rPr>
          <w:rFonts w:ascii="Arial" w:eastAsia="Times New Roman" w:hAnsi="Arial"/>
          <w:bCs/>
          <w:kern w:val="32"/>
        </w:rPr>
        <w:t>(</w:t>
      </w:r>
      <w:r w:rsidRPr="008C31F7">
        <w:rPr>
          <w:rFonts w:ascii="Arial" w:eastAsia="Times New Roman" w:hAnsi="Arial"/>
          <w:bCs/>
          <w:kern w:val="32"/>
        </w:rPr>
        <w:t>On/Off</w:t>
      </w:r>
      <w:r w:rsidR="00C7325A" w:rsidRPr="008C31F7">
        <w:rPr>
          <w:rFonts w:ascii="Arial" w:eastAsia="Times New Roman" w:hAnsi="Arial"/>
          <w:bCs/>
          <w:kern w:val="32"/>
        </w:rPr>
        <w:t>)</w:t>
      </w:r>
    </w:p>
    <w:p w14:paraId="5BB669F0" w14:textId="77777777" w:rsidR="00906042" w:rsidRPr="008C31F7" w:rsidRDefault="00906042" w:rsidP="00906042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Privacy Zone</w:t>
      </w:r>
      <w:r w:rsidR="00E332F3" w:rsidRPr="008C31F7">
        <w:rPr>
          <w:rFonts w:ascii="Arial" w:eastAsia="Times New Roman" w:hAnsi="Arial"/>
          <w:bCs/>
          <w:kern w:val="32"/>
        </w:rPr>
        <w:t>s: Up to 5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E332F3" w:rsidRPr="008C31F7">
        <w:rPr>
          <w:rFonts w:ascii="Arial" w:eastAsia="Times New Roman" w:hAnsi="Arial"/>
          <w:bCs/>
          <w:kern w:val="32"/>
        </w:rPr>
        <w:t>(</w:t>
      </w:r>
      <w:r w:rsidRPr="008C31F7">
        <w:rPr>
          <w:rFonts w:ascii="Arial" w:eastAsia="Times New Roman" w:hAnsi="Arial"/>
          <w:bCs/>
          <w:kern w:val="32"/>
        </w:rPr>
        <w:t>On/Off</w:t>
      </w:r>
      <w:r w:rsidR="00E332F3" w:rsidRPr="008C31F7">
        <w:rPr>
          <w:rFonts w:ascii="Arial" w:eastAsia="Times New Roman" w:hAnsi="Arial"/>
          <w:bCs/>
          <w:kern w:val="32"/>
        </w:rPr>
        <w:t>)</w:t>
      </w:r>
    </w:p>
    <w:p w14:paraId="000B05EA" w14:textId="77777777" w:rsidR="0021637A" w:rsidRPr="008C31F7" w:rsidRDefault="0021637A" w:rsidP="00CC4576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V</w:t>
      </w:r>
      <w:r w:rsidR="006D6E87" w:rsidRPr="008C31F7">
        <w:rPr>
          <w:rFonts w:ascii="Arial" w:eastAsia="Times New Roman" w:hAnsi="Arial"/>
          <w:bCs/>
          <w:kern w:val="32"/>
        </w:rPr>
        <w:t>ideo Motion Detection</w:t>
      </w:r>
      <w:r w:rsidR="00342F70" w:rsidRPr="008C31F7">
        <w:rPr>
          <w:rFonts w:ascii="Arial" w:eastAsia="Times New Roman" w:hAnsi="Arial"/>
          <w:bCs/>
          <w:kern w:val="32"/>
        </w:rPr>
        <w:t xml:space="preserve">: </w:t>
      </w:r>
      <w:r w:rsidR="002A2BAE" w:rsidRPr="008C31F7">
        <w:rPr>
          <w:rFonts w:ascii="Arial" w:eastAsia="Times New Roman" w:hAnsi="Arial"/>
          <w:bCs/>
          <w:kern w:val="32"/>
        </w:rPr>
        <w:t>U</w:t>
      </w:r>
      <w:r w:rsidR="006D6E87" w:rsidRPr="008C31F7">
        <w:rPr>
          <w:rFonts w:ascii="Arial" w:eastAsia="Times New Roman" w:hAnsi="Arial"/>
          <w:bCs/>
          <w:kern w:val="32"/>
        </w:rPr>
        <w:t>p to 4</w:t>
      </w:r>
      <w:r w:rsidRPr="008C31F7">
        <w:rPr>
          <w:rFonts w:ascii="Arial" w:eastAsia="Times New Roman" w:hAnsi="Arial"/>
          <w:bCs/>
          <w:kern w:val="32"/>
        </w:rPr>
        <w:t xml:space="preserve"> independent zones</w:t>
      </w:r>
      <w:r w:rsidR="004553F0" w:rsidRPr="008C31F7">
        <w:rPr>
          <w:rFonts w:ascii="Arial" w:eastAsia="Times New Roman" w:hAnsi="Arial"/>
          <w:bCs/>
          <w:kern w:val="32"/>
        </w:rPr>
        <w:t xml:space="preserve"> (On/Off/By schedule)</w:t>
      </w:r>
    </w:p>
    <w:p w14:paraId="41EEA0CC" w14:textId="77777777" w:rsidR="0072453D" w:rsidRPr="008C31F7" w:rsidRDefault="0072453D" w:rsidP="00626F26">
      <w:pPr>
        <w:numPr>
          <w:ilvl w:val="3"/>
          <w:numId w:val="1"/>
        </w:numPr>
        <w:spacing w:after="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Digital Zoom: </w:t>
      </w:r>
      <w:r w:rsidR="00E971F9" w:rsidRPr="008C31F7">
        <w:rPr>
          <w:rFonts w:ascii="Arial" w:eastAsia="Times New Roman" w:hAnsi="Arial"/>
          <w:bCs/>
          <w:kern w:val="32"/>
        </w:rPr>
        <w:t>(Off/2x-</w:t>
      </w:r>
      <w:r w:rsidRPr="008C31F7">
        <w:rPr>
          <w:rFonts w:ascii="Arial" w:eastAsia="Times New Roman" w:hAnsi="Arial"/>
          <w:bCs/>
          <w:kern w:val="32"/>
        </w:rPr>
        <w:t>10x</w:t>
      </w:r>
      <w:r w:rsidR="00E971F9" w:rsidRPr="008C31F7">
        <w:rPr>
          <w:rFonts w:ascii="Arial" w:eastAsia="Times New Roman" w:hAnsi="Arial"/>
          <w:bCs/>
          <w:kern w:val="32"/>
        </w:rPr>
        <w:t>)</w:t>
      </w:r>
    </w:p>
    <w:p w14:paraId="7A9B9430" w14:textId="77777777" w:rsidR="0021637A" w:rsidRPr="008C31F7" w:rsidRDefault="0021637A" w:rsidP="00F84AB9">
      <w:pPr>
        <w:keepNext/>
        <w:numPr>
          <w:ilvl w:val="2"/>
          <w:numId w:val="1"/>
        </w:numPr>
        <w:spacing w:before="240" w:after="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Video:</w:t>
      </w:r>
    </w:p>
    <w:p w14:paraId="3D90FA5C" w14:textId="77777777" w:rsidR="0021637A" w:rsidRPr="008C31F7" w:rsidRDefault="0021637A" w:rsidP="00F84AB9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Compression: </w:t>
      </w:r>
      <w:r w:rsidR="00E971F9" w:rsidRPr="008C31F7">
        <w:rPr>
          <w:rFonts w:ascii="Arial" w:eastAsia="Times New Roman" w:hAnsi="Arial"/>
          <w:bCs/>
          <w:kern w:val="32"/>
        </w:rPr>
        <w:t>H.265</w:t>
      </w:r>
      <w:r w:rsidR="00F63C75" w:rsidRPr="008C31F7">
        <w:rPr>
          <w:rFonts w:ascii="Arial" w:eastAsia="Times New Roman" w:hAnsi="Arial"/>
          <w:bCs/>
          <w:kern w:val="32"/>
        </w:rPr>
        <w:t xml:space="preserve"> (MPEG-H Part 2) Main Profile; </w:t>
      </w:r>
      <w:r w:rsidRPr="008C31F7">
        <w:rPr>
          <w:rFonts w:ascii="Arial" w:eastAsia="Times New Roman" w:hAnsi="Arial"/>
          <w:bCs/>
          <w:kern w:val="32"/>
        </w:rPr>
        <w:t>H.264</w:t>
      </w:r>
      <w:r w:rsidR="00997E06" w:rsidRPr="008C31F7">
        <w:rPr>
          <w:rFonts w:ascii="Arial" w:eastAsia="Times New Roman" w:hAnsi="Arial"/>
          <w:bCs/>
          <w:kern w:val="32"/>
        </w:rPr>
        <w:t xml:space="preserve"> </w:t>
      </w:r>
      <w:r w:rsidR="00F63C75" w:rsidRPr="008C31F7">
        <w:rPr>
          <w:rFonts w:ascii="Arial" w:eastAsia="Times New Roman" w:hAnsi="Arial"/>
          <w:bCs/>
          <w:kern w:val="32"/>
        </w:rPr>
        <w:t xml:space="preserve">(MPEG-4 Part 10) </w:t>
      </w:r>
      <w:r w:rsidR="00997E06" w:rsidRPr="008C31F7">
        <w:rPr>
          <w:rFonts w:ascii="Arial" w:eastAsia="Times New Roman" w:hAnsi="Arial"/>
          <w:bCs/>
          <w:kern w:val="32"/>
        </w:rPr>
        <w:t>Main</w:t>
      </w:r>
      <w:r w:rsidR="00F63C75" w:rsidRPr="008C31F7">
        <w:rPr>
          <w:rFonts w:ascii="Arial" w:eastAsia="Times New Roman" w:hAnsi="Arial"/>
          <w:bCs/>
          <w:kern w:val="32"/>
        </w:rPr>
        <w:t>/</w:t>
      </w:r>
      <w:r w:rsidR="006C5C67" w:rsidRPr="008C31F7">
        <w:rPr>
          <w:rFonts w:ascii="Arial" w:eastAsia="Times New Roman" w:hAnsi="Arial"/>
          <w:bCs/>
          <w:kern w:val="32"/>
        </w:rPr>
        <w:t>High</w:t>
      </w:r>
      <w:r w:rsidR="00997E06" w:rsidRPr="008C31F7">
        <w:rPr>
          <w:rFonts w:ascii="Arial" w:eastAsia="Times New Roman" w:hAnsi="Arial"/>
          <w:bCs/>
          <w:kern w:val="32"/>
        </w:rPr>
        <w:t xml:space="preserve"> Profile</w:t>
      </w:r>
      <w:r w:rsidR="00F63C75" w:rsidRPr="008C31F7">
        <w:rPr>
          <w:rFonts w:ascii="Arial" w:eastAsia="Times New Roman" w:hAnsi="Arial"/>
          <w:bCs/>
          <w:kern w:val="32"/>
        </w:rPr>
        <w:t>;</w:t>
      </w:r>
      <w:r w:rsidR="00B70DCE" w:rsidRPr="008C31F7">
        <w:rPr>
          <w:rFonts w:ascii="Arial" w:eastAsia="Times New Roman" w:hAnsi="Arial"/>
          <w:bCs/>
          <w:kern w:val="32"/>
        </w:rPr>
        <w:t xml:space="preserve"> </w:t>
      </w:r>
      <w:r w:rsidR="00F63C75" w:rsidRPr="008C31F7">
        <w:rPr>
          <w:rFonts w:ascii="Arial" w:eastAsia="Times New Roman" w:hAnsi="Arial"/>
          <w:bCs/>
          <w:kern w:val="32"/>
        </w:rPr>
        <w:t xml:space="preserve">and </w:t>
      </w:r>
      <w:r w:rsidR="00B70DCE" w:rsidRPr="008C31F7">
        <w:rPr>
          <w:rFonts w:ascii="Arial" w:eastAsia="Times New Roman" w:hAnsi="Arial"/>
          <w:bCs/>
          <w:kern w:val="32"/>
        </w:rPr>
        <w:t>MJPEG</w:t>
      </w:r>
    </w:p>
    <w:p w14:paraId="1320E20A" w14:textId="77777777" w:rsidR="00020BCE" w:rsidRPr="008C31F7" w:rsidRDefault="00020BCE" w:rsidP="00020BCE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CM-6405 Maximum Performance:</w:t>
      </w:r>
    </w:p>
    <w:p w14:paraId="6F8C4B3C" w14:textId="77777777" w:rsidR="00020BCE" w:rsidRPr="008C31F7" w:rsidRDefault="00020BCE" w:rsidP="00020BCE">
      <w:pPr>
        <w:spacing w:after="0" w:line="240" w:lineRule="auto"/>
        <w:ind w:left="171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H.264/H.265 30/25 FPS @ 5M (NTSC/PAL) + 30/25 FPS @ D1 or</w:t>
      </w:r>
      <w:r w:rsidRPr="008C31F7">
        <w:rPr>
          <w:rFonts w:ascii="Arial" w:eastAsia="Times New Roman" w:hAnsi="Arial"/>
          <w:bCs/>
          <w:kern w:val="32"/>
        </w:rPr>
        <w:br/>
        <w:t>H.264/H.26515/12 FPS @ 5M + 1080P + D1 (NTSC/PAL) or</w:t>
      </w:r>
      <w:r w:rsidRPr="008C31F7">
        <w:rPr>
          <w:rFonts w:ascii="Arial" w:eastAsia="Times New Roman" w:hAnsi="Arial"/>
          <w:bCs/>
          <w:kern w:val="32"/>
        </w:rPr>
        <w:br/>
        <w:t>H.264/H.265 60/50 FPS @ 1080P + 30/25 FPS @ 720P + D1 (NTSC/PAL)</w:t>
      </w:r>
    </w:p>
    <w:p w14:paraId="742F2013" w14:textId="77777777" w:rsidR="00020BCE" w:rsidRPr="008C31F7" w:rsidRDefault="00020BCE" w:rsidP="00020BCE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CM-6408 Maximum Performance:</w:t>
      </w:r>
    </w:p>
    <w:p w14:paraId="4EEE6CAA" w14:textId="77777777" w:rsidR="00020BCE" w:rsidRPr="008C31F7" w:rsidRDefault="00020BCE" w:rsidP="00020BCE">
      <w:pPr>
        <w:spacing w:after="0" w:line="240" w:lineRule="auto"/>
        <w:ind w:left="171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H.264/H.265 30/25 FPS @ 4K (NTSC/PAL) + 30/25 FPS @ D1 or</w:t>
      </w:r>
    </w:p>
    <w:p w14:paraId="2BCBA806" w14:textId="77777777" w:rsidR="00020BCE" w:rsidRPr="008C31F7" w:rsidRDefault="00020BCE" w:rsidP="00020BCE">
      <w:pPr>
        <w:spacing w:after="0" w:line="240" w:lineRule="auto"/>
        <w:ind w:left="171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H.264/H.265 15/12 FPS @ 4K + 1080P + D1 (NTSC/PAL) or</w:t>
      </w:r>
    </w:p>
    <w:p w14:paraId="3EF9C818" w14:textId="77777777" w:rsidR="00020BCE" w:rsidRPr="008C31F7" w:rsidRDefault="00020BCE" w:rsidP="00020BCE">
      <w:pPr>
        <w:spacing w:after="0" w:line="240" w:lineRule="auto"/>
        <w:ind w:left="171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H.264/H.265 60/50 FPS @ 1080P + 30/25 FPS @ 720P + D1 (NTSC/PAL)</w:t>
      </w:r>
    </w:p>
    <w:p w14:paraId="0F7E195D" w14:textId="77777777" w:rsidR="00020BCE" w:rsidRPr="008C31F7" w:rsidRDefault="00020BCE" w:rsidP="00020BCE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Resolution Range: Up to 4 user-selectable resolutions from D1 to 5MP (CM-6405) or 4K UHD (CM-6408).</w:t>
      </w:r>
    </w:p>
    <w:p w14:paraId="5D440D7C" w14:textId="77777777" w:rsidR="0021637A" w:rsidRPr="008C31F7" w:rsidRDefault="0021637A" w:rsidP="0072453D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Bandwidth:  </w:t>
      </w:r>
    </w:p>
    <w:p w14:paraId="16C6439D" w14:textId="77777777" w:rsidR="0021637A" w:rsidRPr="008C31F7" w:rsidRDefault="0021637A" w:rsidP="0072453D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Configurable betwe</w:t>
      </w:r>
      <w:r w:rsidR="00881C23" w:rsidRPr="008C31F7">
        <w:rPr>
          <w:rFonts w:ascii="Arial" w:eastAsia="Times New Roman" w:hAnsi="Arial"/>
          <w:bCs/>
          <w:kern w:val="32"/>
        </w:rPr>
        <w:t xml:space="preserve">en 64Kbps to </w:t>
      </w:r>
      <w:r w:rsidR="007B2C4F" w:rsidRPr="008C31F7">
        <w:rPr>
          <w:rFonts w:ascii="Arial" w:eastAsia="Times New Roman" w:hAnsi="Arial"/>
          <w:bCs/>
          <w:kern w:val="32"/>
        </w:rPr>
        <w:t>20</w:t>
      </w:r>
      <w:r w:rsidR="00F63C75" w:rsidRPr="008C31F7">
        <w:rPr>
          <w:rFonts w:ascii="Arial" w:eastAsia="Times New Roman" w:hAnsi="Arial"/>
          <w:bCs/>
          <w:kern w:val="32"/>
        </w:rPr>
        <w:t>M</w:t>
      </w:r>
      <w:r w:rsidR="007B2C4F" w:rsidRPr="008C31F7">
        <w:rPr>
          <w:rFonts w:ascii="Arial" w:eastAsia="Times New Roman" w:hAnsi="Arial"/>
          <w:bCs/>
          <w:kern w:val="32"/>
        </w:rPr>
        <w:t>bps</w:t>
      </w:r>
      <w:r w:rsidR="007B2C4F" w:rsidRPr="008C31F7" w:rsidDel="007B2C4F">
        <w:rPr>
          <w:rFonts w:ascii="Arial" w:eastAsia="Times New Roman" w:hAnsi="Arial"/>
          <w:bCs/>
          <w:kern w:val="32"/>
        </w:rPr>
        <w:t xml:space="preserve"> </w:t>
      </w:r>
    </w:p>
    <w:p w14:paraId="4F1C9149" w14:textId="77777777" w:rsidR="00881C23" w:rsidRPr="008C31F7" w:rsidRDefault="00881C23" w:rsidP="00664789">
      <w:pPr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Rate Control</w:t>
      </w:r>
      <w:r w:rsidR="00F63C75" w:rsidRPr="008C31F7">
        <w:rPr>
          <w:rFonts w:ascii="Arial" w:eastAsia="Times New Roman" w:hAnsi="Arial"/>
          <w:bCs/>
          <w:kern w:val="32"/>
        </w:rPr>
        <w:t xml:space="preserve"> (H.265 or H.264)</w:t>
      </w:r>
      <w:r w:rsidRPr="008C31F7">
        <w:rPr>
          <w:rFonts w:ascii="Arial" w:eastAsia="Times New Roman" w:hAnsi="Arial"/>
          <w:bCs/>
          <w:kern w:val="32"/>
        </w:rPr>
        <w:t>: CBR/VBR</w:t>
      </w:r>
      <w:r w:rsidR="00F63C75" w:rsidRPr="008C31F7">
        <w:rPr>
          <w:rFonts w:ascii="Arial" w:eastAsia="Times New Roman" w:hAnsi="Arial"/>
          <w:bCs/>
          <w:kern w:val="32"/>
        </w:rPr>
        <w:t>/LBR</w:t>
      </w:r>
    </w:p>
    <w:p w14:paraId="15FE80A7" w14:textId="77777777" w:rsidR="0021637A" w:rsidRPr="008C31F7" w:rsidRDefault="0021637A" w:rsidP="00664789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Video Motion Detection (VMD):  </w:t>
      </w:r>
    </w:p>
    <w:p w14:paraId="5F9A460E" w14:textId="77777777" w:rsidR="0021637A" w:rsidRPr="008C31F7" w:rsidRDefault="0021637A" w:rsidP="00664789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Intelligent </w:t>
      </w:r>
      <w:r w:rsidR="004E5080" w:rsidRPr="008C31F7">
        <w:rPr>
          <w:rFonts w:ascii="Arial" w:eastAsia="Times New Roman" w:hAnsi="Arial"/>
          <w:bCs/>
          <w:kern w:val="32"/>
        </w:rPr>
        <w:t>m</w:t>
      </w:r>
      <w:r w:rsidRPr="008C31F7">
        <w:rPr>
          <w:rFonts w:ascii="Arial" w:eastAsia="Times New Roman" w:hAnsi="Arial"/>
          <w:bCs/>
          <w:kern w:val="32"/>
        </w:rPr>
        <w:t>ulti-</w:t>
      </w:r>
      <w:r w:rsidR="004E5080" w:rsidRPr="008C31F7">
        <w:rPr>
          <w:rFonts w:ascii="Arial" w:eastAsia="Times New Roman" w:hAnsi="Arial"/>
          <w:bCs/>
          <w:kern w:val="32"/>
        </w:rPr>
        <w:t>z</w:t>
      </w:r>
      <w:r w:rsidRPr="008C31F7">
        <w:rPr>
          <w:rFonts w:ascii="Arial" w:eastAsia="Times New Roman" w:hAnsi="Arial"/>
          <w:bCs/>
          <w:kern w:val="32"/>
        </w:rPr>
        <w:t xml:space="preserve">one VMD </w:t>
      </w:r>
    </w:p>
    <w:p w14:paraId="3C7E7A8D" w14:textId="77777777" w:rsidR="0021637A" w:rsidRPr="008C31F7" w:rsidRDefault="0021637A" w:rsidP="00CC4576">
      <w:pPr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Up to </w:t>
      </w:r>
      <w:r w:rsidR="004E5080" w:rsidRPr="008C31F7">
        <w:rPr>
          <w:rFonts w:ascii="Arial" w:eastAsia="Times New Roman" w:hAnsi="Arial"/>
          <w:bCs/>
          <w:kern w:val="32"/>
        </w:rPr>
        <w:t>four</w:t>
      </w:r>
      <w:r w:rsidRPr="008C31F7">
        <w:rPr>
          <w:rFonts w:ascii="Arial" w:eastAsia="Times New Roman" w:hAnsi="Arial"/>
          <w:bCs/>
          <w:kern w:val="32"/>
        </w:rPr>
        <w:t xml:space="preserve"> independent zones</w:t>
      </w:r>
    </w:p>
    <w:p w14:paraId="5B30498A" w14:textId="77777777" w:rsidR="0021637A" w:rsidRPr="008C31F7" w:rsidRDefault="0021637A" w:rsidP="00B70A9F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Audio:</w:t>
      </w:r>
    </w:p>
    <w:p w14:paraId="66821690" w14:textId="77777777" w:rsidR="0021637A" w:rsidRPr="008C31F7" w:rsidRDefault="0021637A" w:rsidP="00CC4576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Bi</w:t>
      </w:r>
      <w:r w:rsidR="008354B6" w:rsidRPr="008C31F7">
        <w:rPr>
          <w:rFonts w:ascii="Arial" w:eastAsia="Times New Roman" w:hAnsi="Arial"/>
          <w:bCs/>
          <w:kern w:val="32"/>
        </w:rPr>
        <w:t>-</w:t>
      </w:r>
      <w:r w:rsidRPr="008C31F7">
        <w:rPr>
          <w:rFonts w:ascii="Arial" w:eastAsia="Times New Roman" w:hAnsi="Arial"/>
          <w:bCs/>
          <w:kern w:val="32"/>
        </w:rPr>
        <w:t>directional:</w:t>
      </w:r>
    </w:p>
    <w:p w14:paraId="27A86D94" w14:textId="77777777" w:rsidR="0021637A" w:rsidRPr="008C31F7" w:rsidRDefault="008354B6" w:rsidP="00CC4576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kern w:val="32"/>
        </w:rPr>
      </w:pPr>
      <w:r w:rsidRPr="008C31F7">
        <w:rPr>
          <w:rFonts w:ascii="Arial" w:eastAsia="Times New Roman" w:hAnsi="Arial"/>
          <w:bCs/>
          <w:kern w:val="32"/>
        </w:rPr>
        <w:t>1 line-level input</w:t>
      </w:r>
    </w:p>
    <w:p w14:paraId="03808363" w14:textId="77777777" w:rsidR="0021637A" w:rsidRPr="008C31F7" w:rsidRDefault="008354B6" w:rsidP="004E5080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1 line-level output</w:t>
      </w:r>
    </w:p>
    <w:p w14:paraId="743D1E6A" w14:textId="77777777" w:rsidR="0021637A" w:rsidRPr="008C31F7" w:rsidRDefault="00590FE9" w:rsidP="00D07521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Compression: </w:t>
      </w:r>
      <w:r w:rsidR="0021637A" w:rsidRPr="008C31F7">
        <w:rPr>
          <w:rFonts w:ascii="Arial" w:eastAsia="Times New Roman" w:hAnsi="Arial"/>
          <w:bCs/>
          <w:kern w:val="32"/>
        </w:rPr>
        <w:t xml:space="preserve">G.711 </w:t>
      </w:r>
      <w:r w:rsidR="008354B6" w:rsidRPr="008C31F7">
        <w:rPr>
          <w:rFonts w:ascii="Arial" w:eastAsia="Times New Roman" w:hAnsi="Arial"/>
          <w:bCs/>
          <w:kern w:val="32"/>
        </w:rPr>
        <w:t>a/µ</w:t>
      </w:r>
      <w:r w:rsidR="00612288" w:rsidRPr="008C31F7">
        <w:rPr>
          <w:rFonts w:ascii="Arial" w:eastAsia="Times New Roman" w:hAnsi="Arial"/>
          <w:bCs/>
          <w:kern w:val="32"/>
        </w:rPr>
        <w:t>LAW</w:t>
      </w:r>
      <w:r w:rsidR="008354B6" w:rsidRPr="008C31F7">
        <w:rPr>
          <w:rFonts w:ascii="Arial" w:eastAsia="Times New Roman" w:hAnsi="Arial"/>
          <w:bCs/>
          <w:kern w:val="32"/>
        </w:rPr>
        <w:t xml:space="preserve">, </w:t>
      </w:r>
      <w:r w:rsidR="00DA64A4" w:rsidRPr="008C31F7">
        <w:rPr>
          <w:rFonts w:ascii="Arial" w:eastAsia="Times New Roman" w:hAnsi="Arial"/>
          <w:bCs/>
          <w:kern w:val="32"/>
        </w:rPr>
        <w:t>AAC</w:t>
      </w:r>
    </w:p>
    <w:p w14:paraId="67C4C436" w14:textId="77777777" w:rsidR="0021637A" w:rsidRPr="008C31F7" w:rsidRDefault="0021637A" w:rsidP="0021637A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Alarms:</w:t>
      </w:r>
    </w:p>
    <w:p w14:paraId="02A847A1" w14:textId="77777777" w:rsidR="0021637A" w:rsidRPr="008C31F7" w:rsidRDefault="0021637A" w:rsidP="002163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Input: </w:t>
      </w:r>
      <w:r w:rsidR="003531BD" w:rsidRPr="008C31F7">
        <w:rPr>
          <w:rFonts w:ascii="Arial" w:eastAsia="Times New Roman" w:hAnsi="Arial"/>
          <w:bCs/>
          <w:kern w:val="32"/>
        </w:rPr>
        <w:t>1 dry alarm contact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A92A1B" w:rsidRPr="008C31F7">
        <w:rPr>
          <w:rFonts w:ascii="Arial" w:eastAsia="Times New Roman" w:hAnsi="Arial"/>
          <w:bCs/>
          <w:kern w:val="32"/>
        </w:rPr>
        <w:t>5V, 10</w:t>
      </w:r>
      <w:r w:rsidR="003531BD" w:rsidRPr="008C31F7">
        <w:rPr>
          <w:rFonts w:ascii="Arial" w:eastAsia="Times New Roman" w:hAnsi="Arial"/>
          <w:bCs/>
          <w:kern w:val="32"/>
        </w:rPr>
        <w:t>k</w:t>
      </w:r>
      <w:r w:rsidR="00A92A1B" w:rsidRPr="008C31F7">
        <w:rPr>
          <w:rFonts w:ascii="Arial" w:eastAsia="Times New Roman" w:hAnsi="Arial"/>
          <w:bCs/>
          <w:kern w:val="32"/>
        </w:rPr>
        <w:t xml:space="preserve"> Ω </w:t>
      </w:r>
      <w:r w:rsidR="003531BD" w:rsidRPr="008C31F7">
        <w:rPr>
          <w:rFonts w:ascii="Arial" w:eastAsia="Times New Roman" w:hAnsi="Arial"/>
          <w:bCs/>
          <w:kern w:val="32"/>
        </w:rPr>
        <w:t>pull up</w:t>
      </w:r>
    </w:p>
    <w:p w14:paraId="0CD09035" w14:textId="77777777" w:rsidR="0021637A" w:rsidRPr="008C31F7" w:rsidRDefault="00A92A1B" w:rsidP="007B2C4F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Output: 1</w:t>
      </w:r>
      <w:r w:rsidR="0021637A" w:rsidRPr="008C31F7">
        <w:rPr>
          <w:rFonts w:ascii="Arial" w:eastAsia="Times New Roman" w:hAnsi="Arial"/>
          <w:bCs/>
          <w:kern w:val="32"/>
        </w:rPr>
        <w:t xml:space="preserve"> </w:t>
      </w:r>
      <w:r w:rsidR="004E5080" w:rsidRPr="008C31F7">
        <w:rPr>
          <w:rFonts w:ascii="Arial" w:eastAsia="Times New Roman" w:hAnsi="Arial"/>
          <w:bCs/>
          <w:kern w:val="32"/>
        </w:rPr>
        <w:t>r</w:t>
      </w:r>
      <w:r w:rsidR="0021637A" w:rsidRPr="008C31F7">
        <w:rPr>
          <w:rFonts w:ascii="Arial" w:eastAsia="Times New Roman" w:hAnsi="Arial"/>
          <w:bCs/>
          <w:kern w:val="32"/>
        </w:rPr>
        <w:t xml:space="preserve">elay </w:t>
      </w:r>
      <w:r w:rsidR="004E5080" w:rsidRPr="008C31F7">
        <w:rPr>
          <w:rFonts w:ascii="Arial" w:eastAsia="Times New Roman" w:hAnsi="Arial"/>
          <w:bCs/>
          <w:kern w:val="32"/>
        </w:rPr>
        <w:t>c</w:t>
      </w:r>
      <w:r w:rsidR="0021637A" w:rsidRPr="008C31F7">
        <w:rPr>
          <w:rFonts w:ascii="Arial" w:eastAsia="Times New Roman" w:hAnsi="Arial"/>
          <w:bCs/>
          <w:kern w:val="32"/>
        </w:rPr>
        <w:t xml:space="preserve">ontact </w:t>
      </w:r>
      <w:r w:rsidR="003531BD" w:rsidRPr="008C31F7">
        <w:rPr>
          <w:rFonts w:ascii="Arial" w:eastAsia="Times New Roman" w:hAnsi="Arial"/>
          <w:bCs/>
          <w:kern w:val="32"/>
        </w:rPr>
        <w:t>max DC 5V 130</w:t>
      </w:r>
      <w:r w:rsidR="00894A80" w:rsidRPr="008C31F7">
        <w:rPr>
          <w:rFonts w:ascii="Arial" w:eastAsia="Times New Roman" w:hAnsi="Arial"/>
          <w:bCs/>
          <w:kern w:val="32"/>
        </w:rPr>
        <w:t>mA</w:t>
      </w:r>
    </w:p>
    <w:p w14:paraId="3838F4E2" w14:textId="77777777" w:rsidR="0021637A" w:rsidRPr="008C31F7" w:rsidRDefault="0021637A" w:rsidP="0021637A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Network:</w:t>
      </w:r>
    </w:p>
    <w:p w14:paraId="7C175256" w14:textId="77777777" w:rsidR="0021637A" w:rsidRPr="008C31F7" w:rsidRDefault="0021637A" w:rsidP="004E5080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Ethernet: </w:t>
      </w:r>
      <w:r w:rsidR="007A647A" w:rsidRPr="008C31F7">
        <w:rPr>
          <w:rFonts w:ascii="Arial" w:eastAsia="Times New Roman" w:hAnsi="Arial"/>
          <w:bCs/>
          <w:kern w:val="32"/>
        </w:rPr>
        <w:t xml:space="preserve">10/100/1000, IEEE 802.3, auto sensing 1 x </w:t>
      </w:r>
      <w:proofErr w:type="gramStart"/>
      <w:r w:rsidR="007A647A" w:rsidRPr="008C31F7">
        <w:rPr>
          <w:rFonts w:ascii="Arial" w:eastAsia="Times New Roman" w:hAnsi="Arial"/>
          <w:bCs/>
          <w:kern w:val="32"/>
        </w:rPr>
        <w:t>RJ45</w:t>
      </w:r>
      <w:proofErr w:type="gramEnd"/>
    </w:p>
    <w:p w14:paraId="25BEB2C4" w14:textId="77777777" w:rsidR="0021637A" w:rsidRPr="008C31F7" w:rsidRDefault="0021637A" w:rsidP="00371C68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Protocols: </w:t>
      </w:r>
      <w:r w:rsidR="00371C68" w:rsidRPr="008C31F7">
        <w:rPr>
          <w:rFonts w:ascii="Arial" w:eastAsia="Times New Roman" w:hAnsi="Arial"/>
          <w:bCs/>
          <w:kern w:val="32"/>
        </w:rPr>
        <w:t>IPV4/6, HTTP, HTTPS, UPnP, DNS, NTP, RTSP, RTP, TCP, UDP, ICMP, IGMP, DHCP, ARP, IEEE 802.1X, SNMP,</w:t>
      </w:r>
      <w:r w:rsidR="0056654F" w:rsidRPr="008C31F7">
        <w:rPr>
          <w:rFonts w:ascii="Arial" w:eastAsia="Times New Roman" w:hAnsi="Arial"/>
          <w:bCs/>
          <w:kern w:val="32"/>
        </w:rPr>
        <w:t xml:space="preserve"> </w:t>
      </w:r>
      <w:r w:rsidR="00371C68" w:rsidRPr="008C31F7">
        <w:rPr>
          <w:rFonts w:ascii="Arial" w:eastAsia="Times New Roman" w:hAnsi="Arial"/>
          <w:bCs/>
          <w:kern w:val="32"/>
        </w:rPr>
        <w:t xml:space="preserve">QoS, TLS, SMTP, FTP, DDNS, </w:t>
      </w:r>
      <w:proofErr w:type="spellStart"/>
      <w:r w:rsidR="00371C68" w:rsidRPr="008C31F7">
        <w:rPr>
          <w:rFonts w:ascii="Arial" w:eastAsia="Times New Roman" w:hAnsi="Arial"/>
          <w:bCs/>
          <w:kern w:val="32"/>
        </w:rPr>
        <w:t>PPPoE</w:t>
      </w:r>
      <w:proofErr w:type="spellEnd"/>
      <w:r w:rsidR="00371C68" w:rsidRPr="008C31F7">
        <w:rPr>
          <w:rFonts w:ascii="Arial" w:eastAsia="Times New Roman" w:hAnsi="Arial"/>
          <w:bCs/>
          <w:kern w:val="32"/>
        </w:rPr>
        <w:t>, RTCP</w:t>
      </w:r>
    </w:p>
    <w:p w14:paraId="1FDCD70E" w14:textId="77777777" w:rsidR="0021637A" w:rsidRPr="008C31F7" w:rsidRDefault="0021637A" w:rsidP="00CC4576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Digital Streams: </w:t>
      </w:r>
      <w:r w:rsidR="007A647A" w:rsidRPr="008C31F7">
        <w:rPr>
          <w:rFonts w:ascii="Arial" w:eastAsia="Times New Roman" w:hAnsi="Arial"/>
          <w:bCs/>
          <w:kern w:val="32"/>
        </w:rPr>
        <w:t>F</w:t>
      </w:r>
      <w:r w:rsidR="00E7511E" w:rsidRPr="008C31F7">
        <w:rPr>
          <w:rFonts w:ascii="Arial" w:eastAsia="Times New Roman" w:hAnsi="Arial"/>
          <w:bCs/>
          <w:kern w:val="32"/>
        </w:rPr>
        <w:t>our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7A647A" w:rsidRPr="008C31F7">
        <w:rPr>
          <w:rFonts w:ascii="Arial" w:eastAsia="Times New Roman" w:hAnsi="Arial"/>
          <w:bCs/>
          <w:kern w:val="32"/>
        </w:rPr>
        <w:t xml:space="preserve">video </w:t>
      </w:r>
      <w:r w:rsidRPr="008C31F7">
        <w:rPr>
          <w:rFonts w:ascii="Arial" w:eastAsia="Times New Roman" w:hAnsi="Arial"/>
          <w:bCs/>
          <w:kern w:val="32"/>
        </w:rPr>
        <w:t>streams plus</w:t>
      </w:r>
      <w:r w:rsidR="007A647A" w:rsidRPr="008C31F7">
        <w:rPr>
          <w:rFonts w:ascii="Arial" w:eastAsia="Times New Roman" w:hAnsi="Arial"/>
          <w:bCs/>
          <w:kern w:val="32"/>
        </w:rPr>
        <w:t xml:space="preserve"> </w:t>
      </w:r>
      <w:r w:rsidRPr="008C31F7">
        <w:rPr>
          <w:rFonts w:ascii="Arial" w:eastAsia="Times New Roman" w:hAnsi="Arial"/>
          <w:bCs/>
          <w:kern w:val="32"/>
        </w:rPr>
        <w:t xml:space="preserve">bi-directional audio on Ethernet </w:t>
      </w:r>
      <w:r w:rsidR="004E5080" w:rsidRPr="008C31F7">
        <w:rPr>
          <w:rFonts w:ascii="Arial" w:eastAsia="Times New Roman" w:hAnsi="Arial"/>
          <w:bCs/>
          <w:kern w:val="32"/>
        </w:rPr>
        <w:t>c</w:t>
      </w:r>
      <w:r w:rsidRPr="008C31F7">
        <w:rPr>
          <w:rFonts w:ascii="Arial" w:eastAsia="Times New Roman" w:hAnsi="Arial"/>
          <w:bCs/>
          <w:kern w:val="32"/>
        </w:rPr>
        <w:t>onnection</w:t>
      </w:r>
    </w:p>
    <w:p w14:paraId="7633035B" w14:textId="77777777" w:rsidR="006F2469" w:rsidRPr="008C31F7" w:rsidRDefault="006F2469" w:rsidP="00CC4576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Web Browsers: </w:t>
      </w:r>
      <w:r w:rsidR="007A647A" w:rsidRPr="008C31F7">
        <w:rPr>
          <w:rFonts w:ascii="Arial" w:eastAsia="Times New Roman" w:hAnsi="Arial"/>
          <w:bCs/>
          <w:kern w:val="32"/>
        </w:rPr>
        <w:t>Internet Explorer, Firefox, Chrome, Edge, Safari</w:t>
      </w:r>
    </w:p>
    <w:p w14:paraId="1E14C102" w14:textId="77777777" w:rsidR="0021637A" w:rsidRPr="008C31F7" w:rsidRDefault="0021637A" w:rsidP="0021637A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Management:</w:t>
      </w:r>
    </w:p>
    <w:p w14:paraId="1D3D2273" w14:textId="77777777" w:rsidR="0021637A" w:rsidRPr="008C31F7" w:rsidRDefault="007A647A" w:rsidP="004E5080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Remote </w:t>
      </w:r>
      <w:r w:rsidR="0021637A" w:rsidRPr="008C31F7">
        <w:rPr>
          <w:rFonts w:ascii="Arial" w:eastAsia="Times New Roman" w:hAnsi="Arial"/>
          <w:bCs/>
          <w:kern w:val="32"/>
        </w:rPr>
        <w:t xml:space="preserve">Configuration: </w:t>
      </w:r>
      <w:r w:rsidRPr="008C31F7">
        <w:rPr>
          <w:rFonts w:ascii="Arial" w:eastAsia="Times New Roman" w:hAnsi="Arial"/>
          <w:bCs/>
          <w:kern w:val="32"/>
        </w:rPr>
        <w:t>V</w:t>
      </w:r>
      <w:r w:rsidR="0021637A" w:rsidRPr="008C31F7">
        <w:rPr>
          <w:rFonts w:ascii="Arial" w:eastAsia="Times New Roman" w:hAnsi="Arial"/>
          <w:bCs/>
          <w:kern w:val="32"/>
        </w:rPr>
        <w:t xml:space="preserve">ia </w:t>
      </w:r>
      <w:r w:rsidRPr="008C31F7">
        <w:rPr>
          <w:rFonts w:ascii="Arial" w:eastAsia="Times New Roman" w:hAnsi="Arial"/>
          <w:bCs/>
          <w:kern w:val="32"/>
        </w:rPr>
        <w:t xml:space="preserve">browser-based </w:t>
      </w:r>
      <w:r w:rsidR="004E5080" w:rsidRPr="008C31F7">
        <w:rPr>
          <w:rFonts w:ascii="Arial" w:eastAsia="Times New Roman" w:hAnsi="Arial"/>
          <w:bCs/>
          <w:kern w:val="32"/>
        </w:rPr>
        <w:t>interface</w:t>
      </w:r>
      <w:r w:rsidR="0021637A" w:rsidRPr="008C31F7">
        <w:rPr>
          <w:rFonts w:ascii="Arial" w:eastAsia="Times New Roman" w:hAnsi="Arial"/>
          <w:bCs/>
          <w:kern w:val="32"/>
        </w:rPr>
        <w:t xml:space="preserve"> or </w:t>
      </w:r>
      <w:r w:rsidR="004E5080" w:rsidRPr="008C31F7">
        <w:rPr>
          <w:rFonts w:ascii="Arial" w:eastAsia="Times New Roman" w:hAnsi="Arial"/>
          <w:bCs/>
          <w:kern w:val="32"/>
        </w:rPr>
        <w:t>s</w:t>
      </w:r>
      <w:r w:rsidR="0021637A" w:rsidRPr="008C31F7">
        <w:rPr>
          <w:rFonts w:ascii="Arial" w:eastAsia="Times New Roman" w:hAnsi="Arial"/>
          <w:bCs/>
          <w:kern w:val="32"/>
        </w:rPr>
        <w:t xml:space="preserve">upported </w:t>
      </w:r>
      <w:r w:rsidRPr="008C31F7">
        <w:rPr>
          <w:rFonts w:ascii="Arial" w:eastAsia="Times New Roman" w:hAnsi="Arial"/>
          <w:bCs/>
          <w:kern w:val="32"/>
        </w:rPr>
        <w:t>v</w:t>
      </w:r>
      <w:r w:rsidR="0021637A" w:rsidRPr="008C31F7">
        <w:rPr>
          <w:rFonts w:ascii="Arial" w:eastAsia="Times New Roman" w:hAnsi="Arial"/>
          <w:bCs/>
          <w:kern w:val="32"/>
        </w:rPr>
        <w:t xml:space="preserve">ideo </w:t>
      </w:r>
      <w:r w:rsidRPr="008C31F7">
        <w:rPr>
          <w:rFonts w:ascii="Arial" w:eastAsia="Times New Roman" w:hAnsi="Arial"/>
          <w:bCs/>
          <w:kern w:val="32"/>
        </w:rPr>
        <w:t>m</w:t>
      </w:r>
      <w:r w:rsidR="0021637A" w:rsidRPr="008C31F7">
        <w:rPr>
          <w:rFonts w:ascii="Arial" w:eastAsia="Times New Roman" w:hAnsi="Arial"/>
          <w:bCs/>
          <w:kern w:val="32"/>
        </w:rPr>
        <w:t xml:space="preserve">anagement </w:t>
      </w:r>
      <w:proofErr w:type="gramStart"/>
      <w:r w:rsidRPr="008C31F7">
        <w:rPr>
          <w:rFonts w:ascii="Arial" w:eastAsia="Times New Roman" w:hAnsi="Arial"/>
          <w:bCs/>
          <w:kern w:val="32"/>
        </w:rPr>
        <w:t>s</w:t>
      </w:r>
      <w:r w:rsidR="0021637A" w:rsidRPr="008C31F7">
        <w:rPr>
          <w:rFonts w:ascii="Arial" w:eastAsia="Times New Roman" w:hAnsi="Arial"/>
          <w:bCs/>
          <w:kern w:val="32"/>
        </w:rPr>
        <w:t>oftware</w:t>
      </w:r>
      <w:proofErr w:type="gramEnd"/>
    </w:p>
    <w:p w14:paraId="4D5F5C82" w14:textId="77777777" w:rsidR="0021637A" w:rsidRPr="008C31F7" w:rsidRDefault="0021637A" w:rsidP="00002EE7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Firmware Up</w:t>
      </w:r>
      <w:r w:rsidR="007A647A" w:rsidRPr="008C31F7">
        <w:rPr>
          <w:rFonts w:ascii="Arial" w:eastAsia="Times New Roman" w:hAnsi="Arial"/>
          <w:bCs/>
          <w:kern w:val="32"/>
        </w:rPr>
        <w:t>grades</w:t>
      </w:r>
      <w:r w:rsidRPr="008C31F7">
        <w:rPr>
          <w:rFonts w:ascii="Arial" w:eastAsia="Times New Roman" w:hAnsi="Arial"/>
          <w:bCs/>
          <w:kern w:val="32"/>
        </w:rPr>
        <w:t>: Flash memory for upgrade of camera firmware over the network</w:t>
      </w:r>
    </w:p>
    <w:p w14:paraId="5E6CD30C" w14:textId="77777777" w:rsidR="0021637A" w:rsidRPr="008C31F7" w:rsidRDefault="0021637A" w:rsidP="0021637A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lastRenderedPageBreak/>
        <w:t xml:space="preserve">Power: </w:t>
      </w:r>
    </w:p>
    <w:p w14:paraId="0FE95BD0" w14:textId="77777777" w:rsidR="0021637A" w:rsidRPr="008C31F7" w:rsidRDefault="0021637A" w:rsidP="00CC4576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Input Voltage:  </w:t>
      </w:r>
    </w:p>
    <w:p w14:paraId="0673F5FC" w14:textId="77777777" w:rsidR="00664789" w:rsidRPr="008C31F7" w:rsidRDefault="007A647A" w:rsidP="00CC4576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DC12V</w:t>
      </w:r>
      <w:r w:rsidR="00103583" w:rsidRPr="008C31F7">
        <w:rPr>
          <w:rFonts w:ascii="Arial" w:eastAsia="Times New Roman" w:hAnsi="Arial"/>
          <w:bCs/>
          <w:kern w:val="32"/>
        </w:rPr>
        <w:t xml:space="preserve"> or </w:t>
      </w:r>
      <w:r w:rsidRPr="008C31F7">
        <w:rPr>
          <w:rFonts w:ascii="Arial" w:eastAsia="Times New Roman" w:hAnsi="Arial"/>
          <w:bCs/>
          <w:kern w:val="32"/>
        </w:rPr>
        <w:t>AC24V</w:t>
      </w:r>
      <w:r w:rsidR="00103583" w:rsidRPr="008C31F7">
        <w:rPr>
          <w:rFonts w:ascii="Arial" w:eastAsia="Times New Roman" w:hAnsi="Arial"/>
          <w:bCs/>
          <w:kern w:val="32"/>
        </w:rPr>
        <w:t>, max 11.5 watt (CM-6405) or 12.43 watt (CM-6408)</w:t>
      </w:r>
    </w:p>
    <w:p w14:paraId="29B07999" w14:textId="77777777" w:rsidR="0021637A" w:rsidRPr="008C31F7" w:rsidRDefault="00DA64A4" w:rsidP="00CC4576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PoE</w:t>
      </w:r>
      <w:r w:rsidR="0056654F" w:rsidRPr="008C31F7">
        <w:rPr>
          <w:rFonts w:ascii="Arial" w:eastAsia="Times New Roman" w:hAnsi="Arial"/>
          <w:bCs/>
          <w:kern w:val="32"/>
        </w:rPr>
        <w:t>: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612288" w:rsidRPr="008C31F7">
        <w:rPr>
          <w:rFonts w:ascii="Arial" w:eastAsia="Times New Roman" w:hAnsi="Arial"/>
          <w:bCs/>
          <w:kern w:val="32"/>
        </w:rPr>
        <w:t xml:space="preserve">IEEE </w:t>
      </w:r>
      <w:r w:rsidR="0021637A" w:rsidRPr="008C31F7">
        <w:rPr>
          <w:rFonts w:ascii="Arial" w:eastAsia="Times New Roman" w:hAnsi="Arial"/>
          <w:bCs/>
          <w:kern w:val="32"/>
        </w:rPr>
        <w:t>802.3</w:t>
      </w:r>
      <w:r w:rsidRPr="008C31F7">
        <w:rPr>
          <w:rFonts w:ascii="Arial" w:eastAsia="Times New Roman" w:hAnsi="Arial"/>
          <w:bCs/>
          <w:kern w:val="32"/>
        </w:rPr>
        <w:t xml:space="preserve">af </w:t>
      </w:r>
      <w:r w:rsidR="00017D04" w:rsidRPr="008C31F7">
        <w:rPr>
          <w:rFonts w:ascii="Arial" w:eastAsia="Times New Roman" w:hAnsi="Arial"/>
          <w:bCs/>
          <w:kern w:val="32"/>
        </w:rPr>
        <w:t>(Class 0)</w:t>
      </w:r>
    </w:p>
    <w:p w14:paraId="7235AD22" w14:textId="77777777" w:rsidR="00DA64A4" w:rsidRPr="008C31F7" w:rsidRDefault="00540F6B" w:rsidP="00906042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Power Consumption: </w:t>
      </w:r>
    </w:p>
    <w:p w14:paraId="103FE74B" w14:textId="77777777" w:rsidR="00DA64A4" w:rsidRPr="008C31F7" w:rsidRDefault="007A647A" w:rsidP="00DA64A4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CM-6405: 11.5W with heater and IR</w:t>
      </w:r>
    </w:p>
    <w:p w14:paraId="7E98D81F" w14:textId="77777777" w:rsidR="00DA64A4" w:rsidRPr="008C31F7" w:rsidRDefault="007A647A" w:rsidP="00DA64A4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CM-6408</w:t>
      </w:r>
      <w:r w:rsidR="00DA64A4" w:rsidRPr="008C31F7">
        <w:rPr>
          <w:rFonts w:ascii="Arial" w:eastAsia="Times New Roman" w:hAnsi="Arial"/>
          <w:bCs/>
          <w:kern w:val="32"/>
        </w:rPr>
        <w:t xml:space="preserve">: </w:t>
      </w:r>
      <w:r w:rsidRPr="008C31F7">
        <w:rPr>
          <w:rFonts w:ascii="Arial" w:eastAsia="Times New Roman" w:hAnsi="Arial"/>
          <w:bCs/>
          <w:kern w:val="32"/>
        </w:rPr>
        <w:t>12.5W with heater and IR</w:t>
      </w:r>
    </w:p>
    <w:p w14:paraId="48A82016" w14:textId="77777777" w:rsidR="0021637A" w:rsidRPr="008C31F7" w:rsidRDefault="0021637A" w:rsidP="00442F1E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Connect</w:t>
      </w:r>
      <w:r w:rsidR="00103583" w:rsidRPr="008C31F7">
        <w:rPr>
          <w:rFonts w:ascii="Arial" w:eastAsia="Times New Roman" w:hAnsi="Arial"/>
          <w:bCs/>
          <w:kern w:val="32"/>
        </w:rPr>
        <w:t>ors</w:t>
      </w:r>
      <w:r w:rsidRPr="008C31F7">
        <w:rPr>
          <w:rFonts w:ascii="Arial" w:eastAsia="Times New Roman" w:hAnsi="Arial"/>
          <w:bCs/>
          <w:kern w:val="32"/>
        </w:rPr>
        <w:t>:</w:t>
      </w:r>
    </w:p>
    <w:p w14:paraId="74E3CB86" w14:textId="77777777" w:rsidR="0021637A" w:rsidRPr="008C31F7" w:rsidRDefault="00103583" w:rsidP="00CC4576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RJ45: </w:t>
      </w:r>
      <w:r w:rsidR="0021637A" w:rsidRPr="008C31F7">
        <w:rPr>
          <w:rFonts w:ascii="Arial" w:eastAsia="Times New Roman" w:hAnsi="Arial"/>
          <w:bCs/>
          <w:kern w:val="32"/>
        </w:rPr>
        <w:t>Network</w:t>
      </w:r>
      <w:r w:rsidRPr="008C31F7">
        <w:rPr>
          <w:rFonts w:ascii="Arial" w:eastAsia="Times New Roman" w:hAnsi="Arial"/>
          <w:bCs/>
          <w:kern w:val="32"/>
        </w:rPr>
        <w:t xml:space="preserve"> and PoE</w:t>
      </w:r>
    </w:p>
    <w:p w14:paraId="6203C438" w14:textId="77777777" w:rsidR="0021637A" w:rsidRPr="008C31F7" w:rsidRDefault="00103583" w:rsidP="004E5080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Four-pin power terminal block connector</w:t>
      </w:r>
      <w:r w:rsidR="0021637A" w:rsidRPr="008C31F7">
        <w:rPr>
          <w:rFonts w:ascii="Arial" w:eastAsia="Times New Roman" w:hAnsi="Arial"/>
          <w:bCs/>
          <w:kern w:val="32"/>
        </w:rPr>
        <w:t xml:space="preserve">:  </w:t>
      </w:r>
    </w:p>
    <w:p w14:paraId="458B91F4" w14:textId="77777777" w:rsidR="00103583" w:rsidRPr="008C31F7" w:rsidRDefault="00103583" w:rsidP="00103583">
      <w:pPr>
        <w:keepNext/>
        <w:numPr>
          <w:ilvl w:val="4"/>
          <w:numId w:val="1"/>
        </w:numPr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DC12V</w:t>
      </w:r>
    </w:p>
    <w:p w14:paraId="166B0FEA" w14:textId="77777777" w:rsidR="00664789" w:rsidRPr="008C31F7" w:rsidRDefault="007A647A" w:rsidP="00103583">
      <w:pPr>
        <w:keepNext/>
        <w:numPr>
          <w:ilvl w:val="4"/>
          <w:numId w:val="1"/>
        </w:numPr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AC24V</w:t>
      </w:r>
    </w:p>
    <w:p w14:paraId="244E486B" w14:textId="77777777" w:rsidR="00103583" w:rsidRPr="008C31F7" w:rsidRDefault="00103583" w:rsidP="00CC4576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Nine-pin I/O terminal block:</w:t>
      </w:r>
    </w:p>
    <w:p w14:paraId="6A3D047D" w14:textId="77777777" w:rsidR="0021637A" w:rsidRPr="008C31F7" w:rsidRDefault="0021637A" w:rsidP="00103583">
      <w:pPr>
        <w:keepNext/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Audio In/Out</w:t>
      </w:r>
    </w:p>
    <w:p w14:paraId="41E22486" w14:textId="77777777" w:rsidR="0021637A" w:rsidRPr="008C31F7" w:rsidRDefault="0021637A" w:rsidP="00103583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Alarm In/Out</w:t>
      </w:r>
    </w:p>
    <w:p w14:paraId="1B9FFEDA" w14:textId="77777777" w:rsidR="007B2C4F" w:rsidRPr="008C31F7" w:rsidRDefault="007B2C4F" w:rsidP="00CC4576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microSD card </w:t>
      </w:r>
      <w:r w:rsidR="00103583" w:rsidRPr="008C31F7">
        <w:rPr>
          <w:rFonts w:ascii="Arial" w:eastAsia="Times New Roman" w:hAnsi="Arial"/>
          <w:bCs/>
          <w:kern w:val="32"/>
        </w:rPr>
        <w:t>slot</w:t>
      </w:r>
      <w:r w:rsidRPr="008C31F7">
        <w:rPr>
          <w:rFonts w:ascii="Arial" w:eastAsia="Times New Roman" w:hAnsi="Arial"/>
          <w:bCs/>
          <w:kern w:val="32"/>
        </w:rPr>
        <w:t xml:space="preserve">: For </w:t>
      </w:r>
      <w:r w:rsidR="00103583" w:rsidRPr="008C31F7">
        <w:rPr>
          <w:rFonts w:ascii="Arial" w:eastAsia="Times New Roman" w:hAnsi="Arial"/>
          <w:bCs/>
          <w:kern w:val="32"/>
        </w:rPr>
        <w:t>onboard storage, supporting microSD/</w:t>
      </w:r>
      <w:proofErr w:type="spellStart"/>
      <w:r w:rsidR="00103583" w:rsidRPr="008C31F7">
        <w:rPr>
          <w:rFonts w:ascii="Arial" w:eastAsia="Times New Roman" w:hAnsi="Arial"/>
          <w:bCs/>
          <w:kern w:val="32"/>
        </w:rPr>
        <w:t>microSDHC</w:t>
      </w:r>
      <w:proofErr w:type="spellEnd"/>
      <w:r w:rsidR="00103583" w:rsidRPr="008C31F7">
        <w:rPr>
          <w:rFonts w:ascii="Arial" w:eastAsia="Times New Roman" w:hAnsi="Arial"/>
          <w:bCs/>
          <w:kern w:val="32"/>
        </w:rPr>
        <w:t>/</w:t>
      </w:r>
      <w:proofErr w:type="spellStart"/>
      <w:r w:rsidR="00103583" w:rsidRPr="008C31F7">
        <w:rPr>
          <w:rFonts w:ascii="Arial" w:eastAsia="Times New Roman" w:hAnsi="Arial"/>
          <w:bCs/>
          <w:kern w:val="32"/>
        </w:rPr>
        <w:t>microSDXC</w:t>
      </w:r>
      <w:proofErr w:type="spellEnd"/>
      <w:r w:rsidR="00103583" w:rsidRPr="008C31F7">
        <w:rPr>
          <w:rFonts w:ascii="Arial" w:eastAsia="Times New Roman" w:hAnsi="Arial"/>
          <w:bCs/>
          <w:kern w:val="32"/>
        </w:rPr>
        <w:t xml:space="preserve"> 8GB to 512GB (Class 10) cards</w:t>
      </w:r>
      <w:r w:rsidR="00BA442C" w:rsidRPr="008C31F7">
        <w:rPr>
          <w:rFonts w:ascii="Arial" w:eastAsia="Times New Roman" w:hAnsi="Arial"/>
          <w:bCs/>
          <w:kern w:val="32"/>
        </w:rPr>
        <w:t xml:space="preserve"> (card not included)</w:t>
      </w:r>
    </w:p>
    <w:p w14:paraId="6400A053" w14:textId="77777777" w:rsidR="0021637A" w:rsidRPr="008C31F7" w:rsidRDefault="0021637A" w:rsidP="00442F1E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Physical and Mechanical:</w:t>
      </w:r>
    </w:p>
    <w:p w14:paraId="071373A9" w14:textId="77777777" w:rsidR="0021637A" w:rsidRPr="008C31F7" w:rsidRDefault="0021637A" w:rsidP="00CC4576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Physical:</w:t>
      </w:r>
    </w:p>
    <w:p w14:paraId="1048D644" w14:textId="77777777" w:rsidR="0021637A" w:rsidRPr="008C31F7" w:rsidRDefault="0021637A" w:rsidP="00906042">
      <w:pPr>
        <w:keepNext/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Dimensions:</w:t>
      </w:r>
      <w:r w:rsidR="00906042" w:rsidRPr="008C31F7">
        <w:rPr>
          <w:rFonts w:ascii="Arial" w:eastAsia="Times New Roman" w:hAnsi="Arial"/>
          <w:bCs/>
          <w:kern w:val="32"/>
        </w:rPr>
        <w:t xml:space="preserve"> </w:t>
      </w:r>
      <w:r w:rsidR="00103583" w:rsidRPr="008C31F7">
        <w:rPr>
          <w:rFonts w:ascii="Arial" w:eastAsia="Times New Roman" w:hAnsi="Arial"/>
          <w:bCs/>
          <w:kern w:val="32"/>
        </w:rPr>
        <w:t>161x128.6 mm (6.3 x 5 in.)</w:t>
      </w:r>
    </w:p>
    <w:p w14:paraId="5550A733" w14:textId="77777777" w:rsidR="0021637A" w:rsidRPr="008C31F7" w:rsidRDefault="00DA64A4" w:rsidP="00CC4576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Unit Weight: </w:t>
      </w:r>
      <w:r w:rsidR="00455F5F" w:rsidRPr="008C31F7">
        <w:rPr>
          <w:rFonts w:ascii="Arial" w:eastAsia="Times New Roman" w:hAnsi="Arial"/>
          <w:bCs/>
          <w:kern w:val="32"/>
        </w:rPr>
        <w:t xml:space="preserve">1.3kg </w:t>
      </w:r>
      <w:r w:rsidRPr="008C31F7">
        <w:rPr>
          <w:rFonts w:ascii="Arial" w:eastAsia="Times New Roman" w:hAnsi="Arial"/>
          <w:bCs/>
          <w:kern w:val="32"/>
        </w:rPr>
        <w:t>(</w:t>
      </w:r>
      <w:r w:rsidR="00455F5F" w:rsidRPr="008C31F7">
        <w:rPr>
          <w:rFonts w:ascii="Arial" w:eastAsia="Times New Roman" w:hAnsi="Arial"/>
          <w:bCs/>
          <w:kern w:val="32"/>
        </w:rPr>
        <w:t>2.86 lbs.</w:t>
      </w:r>
      <w:r w:rsidR="0021637A" w:rsidRPr="008C31F7">
        <w:rPr>
          <w:rFonts w:ascii="Arial" w:eastAsia="Times New Roman" w:hAnsi="Arial"/>
          <w:bCs/>
          <w:kern w:val="32"/>
        </w:rPr>
        <w:t>)</w:t>
      </w:r>
    </w:p>
    <w:p w14:paraId="122B27B9" w14:textId="77777777" w:rsidR="0021637A" w:rsidRPr="008C31F7" w:rsidRDefault="0021637A" w:rsidP="00CC4576">
      <w:pPr>
        <w:keepNext/>
        <w:numPr>
          <w:ilvl w:val="4"/>
          <w:numId w:val="1"/>
        </w:numPr>
        <w:tabs>
          <w:tab w:val="clear" w:pos="1710"/>
          <w:tab w:val="num" w:pos="1728"/>
        </w:tabs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Enclosure: </w:t>
      </w:r>
      <w:r w:rsidR="00D71F7A" w:rsidRPr="008C31F7">
        <w:rPr>
          <w:rFonts w:ascii="Arial" w:eastAsia="Times New Roman" w:hAnsi="Arial"/>
          <w:bCs/>
          <w:kern w:val="32"/>
        </w:rPr>
        <w:t>Indoor/outdoor</w:t>
      </w:r>
      <w:r w:rsidRPr="008C31F7">
        <w:rPr>
          <w:rFonts w:ascii="Arial" w:eastAsia="Times New Roman" w:hAnsi="Arial"/>
          <w:bCs/>
          <w:kern w:val="32"/>
        </w:rPr>
        <w:t xml:space="preserve"> </w:t>
      </w:r>
      <w:r w:rsidR="00A463F9" w:rsidRPr="008C31F7">
        <w:rPr>
          <w:rFonts w:ascii="Arial" w:eastAsia="Times New Roman" w:hAnsi="Arial"/>
          <w:bCs/>
          <w:kern w:val="32"/>
        </w:rPr>
        <w:t xml:space="preserve">IP66 </w:t>
      </w:r>
      <w:r w:rsidR="00455F5F" w:rsidRPr="008C31F7">
        <w:rPr>
          <w:rFonts w:ascii="Arial" w:eastAsia="Times New Roman" w:hAnsi="Arial"/>
          <w:bCs/>
          <w:kern w:val="32"/>
        </w:rPr>
        <w:t xml:space="preserve">and </w:t>
      </w:r>
      <w:r w:rsidR="00A463F9" w:rsidRPr="008C31F7">
        <w:rPr>
          <w:rFonts w:ascii="Arial" w:eastAsia="Times New Roman" w:hAnsi="Arial"/>
          <w:bCs/>
          <w:kern w:val="32"/>
        </w:rPr>
        <w:t xml:space="preserve">IK10 </w:t>
      </w:r>
      <w:r w:rsidR="00442F1E" w:rsidRPr="008C31F7">
        <w:rPr>
          <w:rFonts w:ascii="Arial" w:eastAsia="Times New Roman" w:hAnsi="Arial"/>
          <w:bCs/>
          <w:kern w:val="32"/>
        </w:rPr>
        <w:t>v</w:t>
      </w:r>
      <w:r w:rsidR="00A463F9" w:rsidRPr="008C31F7">
        <w:rPr>
          <w:rFonts w:ascii="Arial" w:eastAsia="Times New Roman" w:hAnsi="Arial"/>
          <w:bCs/>
          <w:kern w:val="32"/>
        </w:rPr>
        <w:t>andal</w:t>
      </w:r>
      <w:r w:rsidR="00442F1E" w:rsidRPr="008C31F7">
        <w:rPr>
          <w:rFonts w:ascii="Arial" w:eastAsia="Times New Roman" w:hAnsi="Arial"/>
          <w:bCs/>
          <w:kern w:val="32"/>
        </w:rPr>
        <w:t>-r</w:t>
      </w:r>
      <w:r w:rsidRPr="008C31F7">
        <w:rPr>
          <w:rFonts w:ascii="Arial" w:eastAsia="Times New Roman" w:hAnsi="Arial"/>
          <w:bCs/>
          <w:kern w:val="32"/>
        </w:rPr>
        <w:t xml:space="preserve">esistant </w:t>
      </w:r>
    </w:p>
    <w:p w14:paraId="1C9F8FAB" w14:textId="77777777" w:rsidR="0021637A" w:rsidRPr="008C31F7" w:rsidRDefault="0021637A" w:rsidP="00433F7E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Mechanical:</w:t>
      </w:r>
    </w:p>
    <w:p w14:paraId="30575416" w14:textId="77777777" w:rsidR="0029186D" w:rsidRPr="008C31F7" w:rsidRDefault="00455F5F" w:rsidP="0029186D">
      <w:pPr>
        <w:numPr>
          <w:ilvl w:val="4"/>
          <w:numId w:val="1"/>
        </w:numPr>
        <w:spacing w:after="0" w:line="240" w:lineRule="auto"/>
        <w:ind w:left="21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Pan / Tilt / Spin: 356° / ±80° / ±98°</w:t>
      </w:r>
    </w:p>
    <w:p w14:paraId="214195FA" w14:textId="77777777" w:rsidR="0021637A" w:rsidRPr="008C31F7" w:rsidRDefault="0021637A" w:rsidP="00CC4576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Environmental:</w:t>
      </w:r>
    </w:p>
    <w:p w14:paraId="6C236452" w14:textId="77777777" w:rsidR="00B84D5C" w:rsidRPr="008C31F7" w:rsidRDefault="00B62AB2" w:rsidP="00B84D5C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Operating Temperature:</w:t>
      </w:r>
    </w:p>
    <w:p w14:paraId="24CC8917" w14:textId="77777777" w:rsidR="00B84D5C" w:rsidRPr="008C31F7" w:rsidRDefault="00B84D5C" w:rsidP="00B84D5C">
      <w:pPr>
        <w:keepNext/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-30°C~60°C (-22°F~140°F) without heater</w:t>
      </w:r>
    </w:p>
    <w:p w14:paraId="55B3EF07" w14:textId="77777777" w:rsidR="00B84D5C" w:rsidRPr="008C31F7" w:rsidRDefault="00B84D5C" w:rsidP="00B84D5C">
      <w:pPr>
        <w:keepNext/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-55°C~60°C (-67°F~140°F) with heater</w:t>
      </w:r>
    </w:p>
    <w:p w14:paraId="72E5B7CE" w14:textId="77777777" w:rsidR="0021637A" w:rsidRPr="008C31F7" w:rsidRDefault="00B84D5C" w:rsidP="00B84D5C">
      <w:pPr>
        <w:keepNext/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Cold start: -40°C~60°C (-40°F~140°F) with heater</w:t>
      </w:r>
    </w:p>
    <w:p w14:paraId="71C958FD" w14:textId="77777777" w:rsidR="0021637A" w:rsidRPr="008C31F7" w:rsidRDefault="0021637A" w:rsidP="00CC4576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 xml:space="preserve">Storage Temperature: </w:t>
      </w:r>
      <w:r w:rsidR="00B84D5C" w:rsidRPr="008C31F7">
        <w:rPr>
          <w:rFonts w:ascii="Arial" w:eastAsia="Times New Roman" w:hAnsi="Arial"/>
          <w:kern w:val="32"/>
        </w:rPr>
        <w:t>-20°C~70°C (-4°F~158°F)</w:t>
      </w:r>
    </w:p>
    <w:p w14:paraId="5467C530" w14:textId="77777777" w:rsidR="0021637A" w:rsidRPr="008C31F7" w:rsidRDefault="00B62AB2" w:rsidP="00CC4576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Humidity: Up to 90</w:t>
      </w:r>
      <w:r w:rsidR="0021637A" w:rsidRPr="008C31F7">
        <w:rPr>
          <w:rFonts w:ascii="Arial" w:eastAsia="Times New Roman" w:hAnsi="Arial"/>
          <w:bCs/>
          <w:kern w:val="32"/>
        </w:rPr>
        <w:t>% (non-condensing)</w:t>
      </w:r>
    </w:p>
    <w:p w14:paraId="2C04B634" w14:textId="77777777" w:rsidR="0021637A" w:rsidRPr="008C31F7" w:rsidRDefault="0021637A" w:rsidP="00CC4576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kern w:val="32"/>
        </w:rPr>
      </w:pPr>
      <w:r w:rsidRPr="008C31F7">
        <w:rPr>
          <w:rFonts w:ascii="Arial" w:eastAsia="Times New Roman" w:hAnsi="Arial"/>
          <w:kern w:val="32"/>
        </w:rPr>
        <w:t>Internal Heater: Automatic</w:t>
      </w:r>
    </w:p>
    <w:p w14:paraId="4BCEB4B8" w14:textId="77777777" w:rsidR="0021637A" w:rsidRPr="008C31F7" w:rsidRDefault="0021637A" w:rsidP="00433F7E">
      <w:pPr>
        <w:keepNext/>
        <w:numPr>
          <w:ilvl w:val="2"/>
          <w:numId w:val="1"/>
        </w:numPr>
        <w:spacing w:before="240" w:after="60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Regulatory:</w:t>
      </w:r>
    </w:p>
    <w:p w14:paraId="53F7C9CA" w14:textId="77777777" w:rsidR="00D71F7A" w:rsidRPr="008C31F7" w:rsidRDefault="00D71F7A" w:rsidP="00D71F7A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USA: UL, FCC Part 15 (subpart B, class A)</w:t>
      </w:r>
    </w:p>
    <w:p w14:paraId="006098B6" w14:textId="77777777" w:rsidR="007C41EC" w:rsidRDefault="00D71F7A" w:rsidP="00D71F7A">
      <w:pPr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International:</w:t>
      </w:r>
    </w:p>
    <w:p w14:paraId="4DF0815F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 xml:space="preserve">CE </w:t>
      </w:r>
      <w:proofErr w:type="gramStart"/>
      <w:r w:rsidRPr="007C41EC">
        <w:rPr>
          <w:rFonts w:ascii="Arial" w:eastAsia="Times New Roman" w:hAnsi="Arial"/>
          <w:bCs/>
          <w:kern w:val="32"/>
        </w:rPr>
        <w:t>marked</w:t>
      </w:r>
      <w:proofErr w:type="gramEnd"/>
    </w:p>
    <w:p w14:paraId="1E9FFFC1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EN 55032: 2015 + AC: 2016, Class A (Emissions for Multimedia Equipment)</w:t>
      </w:r>
    </w:p>
    <w:p w14:paraId="7B234FFF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EN 50130-4: 2011 + A1: 2014 (Immunity for Alarm Systems)</w:t>
      </w:r>
    </w:p>
    <w:p w14:paraId="14C0F562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EN 61000-6-4: 2007 + A1: 2011 (Emissions for Industrial)</w:t>
      </w:r>
    </w:p>
    <w:p w14:paraId="49925AF0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EN 61000-3-2: 2014 (Limits for Harmonic Current Emissions)</w:t>
      </w:r>
    </w:p>
    <w:p w14:paraId="0EB774B8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EN 61000-3-3: 2013 (Limits for Voltage Fluctuations and Flickers)</w:t>
      </w:r>
    </w:p>
    <w:p w14:paraId="2F056DEB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EN 62368-1: 2014 + A11: 2017 (Product Safety for AV &amp; IT Equipment)</w:t>
      </w:r>
    </w:p>
    <w:p w14:paraId="7E569740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EN 62262: 2002 - IK10 Upper (Impact Resistance)</w:t>
      </w:r>
    </w:p>
    <w:p w14:paraId="5AF56C02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IEC 60529: 2013 - IP66 (Enclosure Ratings)</w:t>
      </w:r>
    </w:p>
    <w:p w14:paraId="143D6903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IEC 60068-2-27: 2008 (Non-Operating Mechanical Shock)</w:t>
      </w:r>
    </w:p>
    <w:p w14:paraId="12F25B3B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IEC 60068-2-64: 2008 (Non-Operating Vibration)</w:t>
      </w:r>
    </w:p>
    <w:p w14:paraId="76A29051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RoHS II</w:t>
      </w:r>
    </w:p>
    <w:p w14:paraId="558761DE" w14:textId="77777777" w:rsidR="007C41EC" w:rsidRPr="007C41EC" w:rsidRDefault="007C41EC" w:rsidP="007C41EC">
      <w:pPr>
        <w:numPr>
          <w:ilvl w:val="4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7C41EC">
        <w:rPr>
          <w:rFonts w:ascii="Arial" w:eastAsia="Times New Roman" w:hAnsi="Arial"/>
          <w:bCs/>
          <w:kern w:val="32"/>
        </w:rPr>
        <w:t>RCM</w:t>
      </w:r>
    </w:p>
    <w:p w14:paraId="34BB8B56" w14:textId="77777777" w:rsidR="0070569B" w:rsidRPr="008C31F7" w:rsidRDefault="00FB12F5" w:rsidP="00433F7E">
      <w:pPr>
        <w:keepNext/>
        <w:numPr>
          <w:ilvl w:val="2"/>
          <w:numId w:val="1"/>
        </w:numPr>
        <w:spacing w:before="240" w:after="6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lastRenderedPageBreak/>
        <w:t>Optional</w:t>
      </w:r>
      <w:r w:rsidR="00BE77E1" w:rsidRPr="008C31F7">
        <w:rPr>
          <w:rFonts w:ascii="Arial" w:eastAsia="Times New Roman" w:hAnsi="Arial"/>
          <w:bCs/>
          <w:kern w:val="32"/>
        </w:rPr>
        <w:t xml:space="preserve"> Accessories</w:t>
      </w:r>
      <w:r w:rsidR="0070569B" w:rsidRPr="008C31F7">
        <w:rPr>
          <w:rFonts w:ascii="Arial" w:eastAsia="Times New Roman" w:hAnsi="Arial"/>
          <w:bCs/>
          <w:kern w:val="32"/>
        </w:rPr>
        <w:t>:</w:t>
      </w:r>
    </w:p>
    <w:p w14:paraId="19DD345E" w14:textId="77777777" w:rsidR="00D71F7A" w:rsidRPr="008C31F7" w:rsidRDefault="00D71F7A" w:rsidP="00D71F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Recessed mount kit</w:t>
      </w:r>
    </w:p>
    <w:p w14:paraId="562EB09F" w14:textId="77777777" w:rsidR="00D71F7A" w:rsidRPr="008C31F7" w:rsidRDefault="00D71F7A" w:rsidP="00D71F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Corner mount kit</w:t>
      </w:r>
    </w:p>
    <w:p w14:paraId="583A9F9F" w14:textId="77777777" w:rsidR="00D71F7A" w:rsidRPr="008C31F7" w:rsidRDefault="00D71F7A" w:rsidP="00D71F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Pole mount kit</w:t>
      </w:r>
    </w:p>
    <w:p w14:paraId="5C0A8B20" w14:textId="77777777" w:rsidR="00D71F7A" w:rsidRPr="008C31F7" w:rsidRDefault="00D71F7A" w:rsidP="00D71F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Sun shield</w:t>
      </w:r>
    </w:p>
    <w:p w14:paraId="1B8827D7" w14:textId="77777777" w:rsidR="00D71F7A" w:rsidRPr="008C31F7" w:rsidRDefault="00D71F7A" w:rsidP="00D71F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Clear bubble</w:t>
      </w:r>
    </w:p>
    <w:p w14:paraId="516D1515" w14:textId="77777777" w:rsidR="00D71F7A" w:rsidRPr="008C31F7" w:rsidRDefault="00D71F7A" w:rsidP="00D71F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Smoked bubble</w:t>
      </w:r>
    </w:p>
    <w:p w14:paraId="60CEA663" w14:textId="77777777" w:rsidR="00D71F7A" w:rsidRPr="008C31F7" w:rsidRDefault="00D71F7A" w:rsidP="00D71F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Pendant mount shroud kit</w:t>
      </w:r>
    </w:p>
    <w:p w14:paraId="72D2030C" w14:textId="77777777" w:rsidR="0096684C" w:rsidRPr="008C31F7" w:rsidRDefault="00D71F7A" w:rsidP="00D71F7A">
      <w:pPr>
        <w:keepNext/>
        <w:numPr>
          <w:ilvl w:val="3"/>
          <w:numId w:val="1"/>
        </w:numPr>
        <w:spacing w:after="0" w:line="240" w:lineRule="auto"/>
        <w:outlineLvl w:val="0"/>
        <w:rPr>
          <w:rFonts w:ascii="Arial" w:eastAsia="Times New Roman" w:hAnsi="Arial"/>
          <w:bCs/>
          <w:kern w:val="32"/>
        </w:rPr>
      </w:pPr>
      <w:r w:rsidRPr="008C31F7">
        <w:rPr>
          <w:rFonts w:ascii="Arial" w:eastAsia="Times New Roman" w:hAnsi="Arial"/>
          <w:bCs/>
          <w:kern w:val="32"/>
        </w:rPr>
        <w:t>Pendant mount kit</w:t>
      </w:r>
    </w:p>
    <w:p w14:paraId="7DCBD074" w14:textId="77777777" w:rsidR="009F7760" w:rsidRPr="008C31F7" w:rsidRDefault="009F7760" w:rsidP="009F7760">
      <w:pPr>
        <w:pStyle w:val="Heading1"/>
        <w:keepLines/>
        <w:pageBreakBefore/>
        <w:rPr>
          <w:b w:val="0"/>
        </w:rPr>
      </w:pPr>
      <w:r w:rsidRPr="008C31F7">
        <w:lastRenderedPageBreak/>
        <w:t>EXECUTION</w:t>
      </w:r>
    </w:p>
    <w:p w14:paraId="0F08DDF7" w14:textId="77777777" w:rsidR="009F7760" w:rsidRPr="008C31F7" w:rsidRDefault="009F7760" w:rsidP="009F7760">
      <w:pPr>
        <w:pStyle w:val="Heading1"/>
        <w:keepLines/>
        <w:numPr>
          <w:ilvl w:val="1"/>
          <w:numId w:val="1"/>
        </w:numPr>
        <w:rPr>
          <w:b w:val="0"/>
        </w:rPr>
      </w:pPr>
      <w:r w:rsidRPr="008C31F7">
        <w:rPr>
          <w:b w:val="0"/>
        </w:rPr>
        <w:t xml:space="preserve">Examination:  </w:t>
      </w:r>
    </w:p>
    <w:p w14:paraId="62380EE4" w14:textId="77777777" w:rsidR="009F7760" w:rsidRPr="008C31F7" w:rsidRDefault="009F7760" w:rsidP="009F7760">
      <w:pPr>
        <w:pStyle w:val="Heading1"/>
        <w:keepNext w:val="0"/>
        <w:keepLines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>See Section 282313 – Video Surveillance Control and Management Systems</w:t>
      </w:r>
    </w:p>
    <w:p w14:paraId="1BA02995" w14:textId="77777777" w:rsidR="009F7760" w:rsidRPr="008C31F7" w:rsidRDefault="009F7760" w:rsidP="009F7760">
      <w:pPr>
        <w:pStyle w:val="Heading1"/>
        <w:numPr>
          <w:ilvl w:val="1"/>
          <w:numId w:val="1"/>
        </w:numPr>
        <w:rPr>
          <w:b w:val="0"/>
        </w:rPr>
      </w:pPr>
      <w:r w:rsidRPr="008C31F7">
        <w:rPr>
          <w:b w:val="0"/>
        </w:rPr>
        <w:t>Installation:</w:t>
      </w:r>
    </w:p>
    <w:p w14:paraId="6A67EA0E" w14:textId="77777777" w:rsidR="009F7760" w:rsidRPr="008C31F7" w:rsidRDefault="009F7760" w:rsidP="009F7760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>See Section 282313 – Video Surveillance Control and Management Systems</w:t>
      </w:r>
    </w:p>
    <w:p w14:paraId="2F8B0C61" w14:textId="77777777" w:rsidR="009F7760" w:rsidRPr="008C31F7" w:rsidRDefault="009F7760" w:rsidP="009F7760">
      <w:pPr>
        <w:pStyle w:val="Heading1"/>
        <w:numPr>
          <w:ilvl w:val="1"/>
          <w:numId w:val="1"/>
        </w:numPr>
        <w:rPr>
          <w:b w:val="0"/>
        </w:rPr>
      </w:pPr>
      <w:r w:rsidRPr="008C31F7">
        <w:rPr>
          <w:b w:val="0"/>
        </w:rPr>
        <w:t xml:space="preserve">Preparation:  </w:t>
      </w:r>
    </w:p>
    <w:p w14:paraId="0466B14B" w14:textId="77777777" w:rsidR="009F7760" w:rsidRPr="008C31F7" w:rsidRDefault="009F7760" w:rsidP="009F7760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>See Section 282313 – Video Surveillance Control and Management Systems</w:t>
      </w:r>
    </w:p>
    <w:p w14:paraId="72AC4BBB" w14:textId="77777777" w:rsidR="009F7760" w:rsidRPr="008C31F7" w:rsidRDefault="009F7760" w:rsidP="009F7760">
      <w:pPr>
        <w:pStyle w:val="Heading1"/>
        <w:numPr>
          <w:ilvl w:val="1"/>
          <w:numId w:val="1"/>
        </w:numPr>
        <w:rPr>
          <w:b w:val="0"/>
        </w:rPr>
      </w:pPr>
      <w:r w:rsidRPr="008C31F7">
        <w:rPr>
          <w:b w:val="0"/>
        </w:rPr>
        <w:t>Quality Control:</w:t>
      </w:r>
    </w:p>
    <w:p w14:paraId="56E23BB2" w14:textId="77777777" w:rsidR="009F7760" w:rsidRPr="008C31F7" w:rsidRDefault="009F7760" w:rsidP="009F7760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>See Section 282313 – Video Surveillance Control and Management Systems</w:t>
      </w:r>
    </w:p>
    <w:p w14:paraId="4018F1C2" w14:textId="77777777" w:rsidR="009F7760" w:rsidRPr="008C31F7" w:rsidRDefault="009F7760" w:rsidP="009F7760">
      <w:pPr>
        <w:pStyle w:val="Heading1"/>
        <w:numPr>
          <w:ilvl w:val="1"/>
          <w:numId w:val="1"/>
        </w:numPr>
        <w:rPr>
          <w:bCs w:val="0"/>
          <w:szCs w:val="22"/>
        </w:rPr>
      </w:pPr>
      <w:r w:rsidRPr="008C31F7">
        <w:rPr>
          <w:b w:val="0"/>
        </w:rPr>
        <w:t>Testing and Commissioning:</w:t>
      </w:r>
      <w:r w:rsidRPr="008C31F7">
        <w:rPr>
          <w:bCs w:val="0"/>
          <w:szCs w:val="22"/>
        </w:rPr>
        <w:t xml:space="preserve">  </w:t>
      </w:r>
    </w:p>
    <w:p w14:paraId="17FF6E01" w14:textId="77777777" w:rsidR="009F7760" w:rsidRPr="008C31F7" w:rsidRDefault="009F7760" w:rsidP="009F7760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8C31F7">
        <w:rPr>
          <w:b w:val="0"/>
        </w:rPr>
        <w:t>See Section 282313 – Video Surveillance Control and Management Systems</w:t>
      </w:r>
    </w:p>
    <w:p w14:paraId="3D2BDDA0" w14:textId="77777777" w:rsidR="009F7760" w:rsidRPr="008C31F7" w:rsidRDefault="009F7760" w:rsidP="009F7760">
      <w:pPr>
        <w:pStyle w:val="Heading1"/>
        <w:numPr>
          <w:ilvl w:val="1"/>
          <w:numId w:val="1"/>
        </w:numPr>
        <w:rPr>
          <w:b w:val="0"/>
        </w:rPr>
      </w:pPr>
      <w:r w:rsidRPr="008C31F7">
        <w:rPr>
          <w:b w:val="0"/>
        </w:rPr>
        <w:t>Handing Over:</w:t>
      </w:r>
    </w:p>
    <w:p w14:paraId="56E224FB" w14:textId="77777777" w:rsidR="009F7760" w:rsidRPr="008C31F7" w:rsidRDefault="009F7760" w:rsidP="009F7760">
      <w:pPr>
        <w:pStyle w:val="Heading1"/>
        <w:keepNext w:val="0"/>
        <w:numPr>
          <w:ilvl w:val="2"/>
          <w:numId w:val="1"/>
        </w:numPr>
        <w:rPr>
          <w:bCs w:val="0"/>
          <w:szCs w:val="22"/>
        </w:rPr>
      </w:pPr>
      <w:r w:rsidRPr="008C31F7">
        <w:rPr>
          <w:b w:val="0"/>
        </w:rPr>
        <w:t>See Section 282313 – Video Surveillance Control and Management Systems</w:t>
      </w:r>
    </w:p>
    <w:p w14:paraId="3CB19391" w14:textId="77777777" w:rsidR="009F7760" w:rsidRPr="008C31F7" w:rsidRDefault="009F7760" w:rsidP="009F7760"/>
    <w:p w14:paraId="0376E81D" w14:textId="77777777" w:rsidR="009F7760" w:rsidRPr="008C31F7" w:rsidRDefault="009F7760" w:rsidP="009F7760"/>
    <w:p w14:paraId="03B34A20" w14:textId="77777777" w:rsidR="009F7760" w:rsidRPr="006A58DB" w:rsidRDefault="009F7760" w:rsidP="009F7760">
      <w:pPr>
        <w:jc w:val="center"/>
      </w:pPr>
      <w:r w:rsidRPr="008C31F7">
        <w:rPr>
          <w:rFonts w:ascii="Arial" w:hAnsi="Arial"/>
        </w:rPr>
        <w:t>--- End of Specifications ---</w:t>
      </w:r>
    </w:p>
    <w:p w14:paraId="102F59D6" w14:textId="77777777" w:rsidR="0021637A" w:rsidRPr="0021637A" w:rsidRDefault="0021637A" w:rsidP="00357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620AA" w14:textId="77777777" w:rsidR="0021637A" w:rsidRPr="0021637A" w:rsidRDefault="0021637A" w:rsidP="00216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FDCE5" w14:textId="77777777" w:rsidR="00BF3995" w:rsidRDefault="00BF3995" w:rsidP="0021637A"/>
    <w:sectPr w:rsidR="00BF3995" w:rsidSect="00AF321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BB363" w14:textId="77777777" w:rsidR="00471C0B" w:rsidRDefault="00471C0B" w:rsidP="00F55062">
      <w:pPr>
        <w:spacing w:after="0" w:line="240" w:lineRule="auto"/>
      </w:pPr>
      <w:r>
        <w:separator/>
      </w:r>
    </w:p>
  </w:endnote>
  <w:endnote w:type="continuationSeparator" w:id="0">
    <w:p w14:paraId="5C3912E7" w14:textId="77777777" w:rsidR="00471C0B" w:rsidRDefault="00471C0B" w:rsidP="00F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C96E5" w14:textId="77777777" w:rsidR="00137659" w:rsidRDefault="00137659" w:rsidP="00137659">
    <w:pPr>
      <w:pStyle w:val="Footer"/>
      <w:pBdr>
        <w:bottom w:val="single" w:sz="12" w:space="1" w:color="auto"/>
      </w:pBdr>
      <w:jc w:val="center"/>
      <w:rPr>
        <w:rFonts w:ascii="Arial" w:hAnsi="Arial"/>
        <w:i/>
        <w:iCs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120"/>
      <w:gridCol w:w="3690"/>
      <w:gridCol w:w="980"/>
    </w:tblGrid>
    <w:tr w:rsidR="00137659" w14:paraId="313D08DC" w14:textId="77777777" w:rsidTr="00E22CD5">
      <w:tc>
        <w:tcPr>
          <w:tcW w:w="6120" w:type="dxa"/>
          <w:shd w:val="clear" w:color="auto" w:fill="auto"/>
          <w:vAlign w:val="center"/>
        </w:tcPr>
        <w:p w14:paraId="78A5BD1C" w14:textId="77777777" w:rsidR="00137659" w:rsidRPr="00E22CD5" w:rsidRDefault="00137659" w:rsidP="00E22CD5">
          <w:pPr>
            <w:pStyle w:val="Footer"/>
            <w:ind w:right="-180"/>
            <w:rPr>
              <w:rFonts w:ascii="Arial" w:eastAsia="Times New Roman" w:hAnsi="Arial"/>
              <w:i/>
              <w:iCs/>
              <w:sz w:val="20"/>
              <w:szCs w:val="20"/>
            </w:rPr>
          </w:pPr>
          <w:r w:rsidRPr="00E22CD5">
            <w:rPr>
              <w:rFonts w:ascii="Arial" w:eastAsia="Times New Roman" w:hAnsi="Arial"/>
              <w:i/>
              <w:iCs/>
              <w:sz w:val="20"/>
              <w:szCs w:val="20"/>
            </w:rPr>
            <w:t>A&amp;E Specifications for CSI 2010 Master Format Section 28 23 29</w:t>
          </w:r>
        </w:p>
      </w:tc>
      <w:tc>
        <w:tcPr>
          <w:tcW w:w="3690" w:type="dxa"/>
          <w:shd w:val="clear" w:color="auto" w:fill="auto"/>
          <w:vAlign w:val="center"/>
        </w:tcPr>
        <w:p w14:paraId="0954C6FF" w14:textId="77777777" w:rsidR="00137659" w:rsidRPr="00E22CD5" w:rsidRDefault="00137659" w:rsidP="00E22CD5">
          <w:pPr>
            <w:pStyle w:val="Footer"/>
            <w:ind w:right="-180"/>
            <w:jc w:val="center"/>
            <w:rPr>
              <w:rFonts w:ascii="Arial" w:eastAsia="Times New Roman" w:hAnsi="Arial"/>
              <w:sz w:val="18"/>
              <w:szCs w:val="18"/>
            </w:rPr>
          </w:pP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fldChar w:fldCharType="begin"/>
          </w: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instrText xml:space="preserve"> DOCPROPERTY  "Document date"  \* MERGEFORMAT </w:instrText>
          </w: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fldChar w:fldCharType="separate"/>
          </w:r>
          <w:r w:rsidR="00AF3212" w:rsidRPr="00E22CD5">
            <w:rPr>
              <w:rFonts w:ascii="Arial" w:eastAsia="Times New Roman" w:hAnsi="Arial"/>
              <w:i/>
              <w:iCs/>
              <w:sz w:val="18"/>
              <w:szCs w:val="18"/>
            </w:rPr>
            <w:t>March 10, 2021</w:t>
          </w: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fldChar w:fldCharType="end"/>
          </w:r>
        </w:p>
      </w:tc>
      <w:tc>
        <w:tcPr>
          <w:tcW w:w="980" w:type="dxa"/>
          <w:shd w:val="clear" w:color="auto" w:fill="auto"/>
        </w:tcPr>
        <w:p w14:paraId="1462E6CD" w14:textId="77777777" w:rsidR="00137659" w:rsidRPr="00E22CD5" w:rsidRDefault="00137659" w:rsidP="00E22CD5">
          <w:pPr>
            <w:pStyle w:val="Footer"/>
            <w:ind w:right="-180"/>
            <w:jc w:val="center"/>
            <w:rPr>
              <w:rFonts w:ascii="Arial" w:eastAsia="Times New Roman" w:hAnsi="Arial"/>
              <w:sz w:val="18"/>
              <w:szCs w:val="18"/>
            </w:rPr>
          </w:pP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t xml:space="preserve">Page </w:t>
          </w: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fldChar w:fldCharType="begin"/>
          </w: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instrText xml:space="preserve"> PAGE   \* MERGEFORMAT </w:instrText>
          </w: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fldChar w:fldCharType="separate"/>
          </w: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t>1</w:t>
          </w:r>
          <w:r w:rsidRPr="00E22CD5">
            <w:rPr>
              <w:rFonts w:ascii="Arial" w:eastAsia="Times New Roman" w:hAnsi="Arial"/>
              <w:i/>
              <w:iCs/>
              <w:sz w:val="18"/>
              <w:szCs w:val="18"/>
            </w:rPr>
            <w:fldChar w:fldCharType="end"/>
          </w:r>
        </w:p>
      </w:tc>
    </w:tr>
  </w:tbl>
  <w:p w14:paraId="0D89B737" w14:textId="77777777" w:rsidR="00664789" w:rsidRPr="00137659" w:rsidRDefault="00137659" w:rsidP="00137659">
    <w:pPr>
      <w:pStyle w:val="Footer"/>
      <w:ind w:hanging="270"/>
      <w:jc w:val="center"/>
    </w:pPr>
    <w:r w:rsidRPr="00EF588D">
      <w:rPr>
        <w:rFonts w:ascii="Arial" w:hAnsi="Arial"/>
        <w:sz w:val="18"/>
        <w:szCs w:val="18"/>
      </w:rPr>
      <w:t>This document does not contain any export-controlled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27023" w14:textId="77777777" w:rsidR="00471C0B" w:rsidRDefault="00471C0B" w:rsidP="00F55062">
      <w:pPr>
        <w:spacing w:after="0" w:line="240" w:lineRule="auto"/>
      </w:pPr>
      <w:r>
        <w:separator/>
      </w:r>
    </w:p>
  </w:footnote>
  <w:footnote w:type="continuationSeparator" w:id="0">
    <w:p w14:paraId="46FDD4CD" w14:textId="77777777" w:rsidR="00471C0B" w:rsidRDefault="00471C0B" w:rsidP="00F5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A16BC" w14:textId="4B999680" w:rsidR="00664789" w:rsidRPr="00137659" w:rsidRDefault="00137659" w:rsidP="00137659">
    <w:pPr>
      <w:pStyle w:val="Footer"/>
      <w:pBdr>
        <w:bottom w:val="single" w:sz="12" w:space="1" w:color="auto"/>
      </w:pBdr>
      <w:jc w:val="center"/>
    </w:pPr>
    <w:r w:rsidRPr="008C31F7">
      <w:rPr>
        <w:rFonts w:ascii="Arial" w:hAnsi="Arial"/>
        <w:i/>
        <w:iCs/>
        <w:sz w:val="18"/>
        <w:szCs w:val="18"/>
      </w:rPr>
      <w:t>A&amp;E Specification</w:t>
    </w:r>
    <w:r w:rsidR="00E6638C" w:rsidRPr="008C31F7">
      <w:rPr>
        <w:rFonts w:ascii="Arial" w:hAnsi="Arial"/>
        <w:i/>
        <w:iCs/>
        <w:sz w:val="18"/>
        <w:szCs w:val="18"/>
      </w:rPr>
      <w:t>s</w:t>
    </w:r>
    <w:r w:rsidRPr="008C31F7">
      <w:rPr>
        <w:rFonts w:ascii="Arial" w:hAnsi="Arial"/>
        <w:i/>
        <w:iCs/>
        <w:sz w:val="18"/>
        <w:szCs w:val="18"/>
      </w:rPr>
      <w:t xml:space="preserve"> for </w:t>
    </w:r>
    <w:r w:rsidRPr="008C31F7">
      <w:rPr>
        <w:rFonts w:ascii="Arial" w:hAnsi="Arial"/>
        <w:i/>
        <w:iCs/>
        <w:color w:val="000000"/>
        <w:sz w:val="18"/>
        <w:szCs w:val="18"/>
      </w:rPr>
      <w:t xml:space="preserve">FLIR </w:t>
    </w:r>
    <w:r w:rsidR="005C585D" w:rsidRPr="008C31F7">
      <w:rPr>
        <w:rFonts w:ascii="Arial" w:hAnsi="Arial"/>
        <w:i/>
        <w:iCs/>
        <w:color w:val="000000"/>
        <w:sz w:val="18"/>
        <w:szCs w:val="18"/>
      </w:rPr>
      <w:t xml:space="preserve">Quasar Premium </w:t>
    </w:r>
    <w:r w:rsidR="001B32DF">
      <w:rPr>
        <w:rFonts w:ascii="Arial" w:hAnsi="Arial"/>
        <w:i/>
        <w:iCs/>
        <w:color w:val="000000"/>
        <w:sz w:val="18"/>
        <w:szCs w:val="18"/>
      </w:rPr>
      <w:t>Mini-</w:t>
    </w:r>
    <w:r w:rsidRPr="008C31F7">
      <w:rPr>
        <w:rFonts w:ascii="Arial" w:hAnsi="Arial"/>
        <w:i/>
        <w:iCs/>
        <w:color w:val="000000"/>
        <w:sz w:val="18"/>
        <w:szCs w:val="18"/>
      </w:rPr>
      <w:t>Dome</w:t>
    </w:r>
    <w:r w:rsidRPr="008C31F7">
      <w:rPr>
        <w:rFonts w:ascii="Arial" w:hAnsi="Arial"/>
        <w:i/>
        <w:iCs/>
        <w:sz w:val="18"/>
        <w:szCs w:val="18"/>
      </w:rPr>
      <w:t xml:space="preserve"> </w:t>
    </w:r>
    <w:r w:rsidR="009002F1" w:rsidRPr="008C31F7">
      <w:rPr>
        <w:rFonts w:ascii="Arial" w:hAnsi="Arial"/>
        <w:i/>
        <w:iCs/>
        <w:color w:val="000000"/>
        <w:sz w:val="18"/>
        <w:szCs w:val="18"/>
      </w:rPr>
      <w:t xml:space="preserve">CM-640x </w:t>
    </w:r>
    <w:r w:rsidRPr="008C31F7">
      <w:rPr>
        <w:rFonts w:ascii="Arial" w:hAnsi="Arial"/>
        <w:i/>
        <w:iCs/>
        <w:sz w:val="18"/>
        <w:szCs w:val="18"/>
      </w:rPr>
      <w:t>Cameras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D6306"/>
    <w:multiLevelType w:val="hybridMultilevel"/>
    <w:tmpl w:val="3802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573A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E360C8F"/>
    <w:multiLevelType w:val="multilevel"/>
    <w:tmpl w:val="15E68F54"/>
    <w:lvl w:ilvl="0">
      <w:start w:val="1"/>
      <w:numFmt w:val="decimal"/>
      <w:pStyle w:val="Heading1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710"/>
        </w:tabs>
        <w:ind w:left="2142" w:hanging="432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37A"/>
    <w:rsid w:val="00002EE7"/>
    <w:rsid w:val="00004748"/>
    <w:rsid w:val="00017D04"/>
    <w:rsid w:val="00020BCE"/>
    <w:rsid w:val="00044130"/>
    <w:rsid w:val="00052581"/>
    <w:rsid w:val="00052C82"/>
    <w:rsid w:val="00064386"/>
    <w:rsid w:val="00071102"/>
    <w:rsid w:val="00092FA7"/>
    <w:rsid w:val="00096647"/>
    <w:rsid w:val="000A2EAF"/>
    <w:rsid w:val="000B6937"/>
    <w:rsid w:val="000C3E0D"/>
    <w:rsid w:val="000F51C8"/>
    <w:rsid w:val="00102972"/>
    <w:rsid w:val="00103583"/>
    <w:rsid w:val="00107630"/>
    <w:rsid w:val="0012609B"/>
    <w:rsid w:val="00137659"/>
    <w:rsid w:val="00145B6F"/>
    <w:rsid w:val="001704BB"/>
    <w:rsid w:val="001729A0"/>
    <w:rsid w:val="00195812"/>
    <w:rsid w:val="001B32DF"/>
    <w:rsid w:val="001B78CF"/>
    <w:rsid w:val="001F072C"/>
    <w:rsid w:val="001F1C23"/>
    <w:rsid w:val="0021637A"/>
    <w:rsid w:val="0022639D"/>
    <w:rsid w:val="0023656F"/>
    <w:rsid w:val="00252B6C"/>
    <w:rsid w:val="00253695"/>
    <w:rsid w:val="00286F58"/>
    <w:rsid w:val="0029186D"/>
    <w:rsid w:val="002A2BAE"/>
    <w:rsid w:val="002B2D7F"/>
    <w:rsid w:val="002B50D9"/>
    <w:rsid w:val="002D6107"/>
    <w:rsid w:val="002E2629"/>
    <w:rsid w:val="0030141B"/>
    <w:rsid w:val="0032605B"/>
    <w:rsid w:val="00330DA8"/>
    <w:rsid w:val="003326D6"/>
    <w:rsid w:val="003359D7"/>
    <w:rsid w:val="00342F70"/>
    <w:rsid w:val="00343709"/>
    <w:rsid w:val="003531BD"/>
    <w:rsid w:val="003545AB"/>
    <w:rsid w:val="00357B68"/>
    <w:rsid w:val="00361F1C"/>
    <w:rsid w:val="00371C68"/>
    <w:rsid w:val="003762F5"/>
    <w:rsid w:val="003851A8"/>
    <w:rsid w:val="003A38AB"/>
    <w:rsid w:val="003A4712"/>
    <w:rsid w:val="003E3D93"/>
    <w:rsid w:val="00433F7E"/>
    <w:rsid w:val="00442F1E"/>
    <w:rsid w:val="00442F21"/>
    <w:rsid w:val="004553F0"/>
    <w:rsid w:val="00455F5F"/>
    <w:rsid w:val="00457F53"/>
    <w:rsid w:val="0046540D"/>
    <w:rsid w:val="00471C0B"/>
    <w:rsid w:val="00480263"/>
    <w:rsid w:val="004859CD"/>
    <w:rsid w:val="00493462"/>
    <w:rsid w:val="00497874"/>
    <w:rsid w:val="004E5080"/>
    <w:rsid w:val="00505CD5"/>
    <w:rsid w:val="0050696C"/>
    <w:rsid w:val="00525977"/>
    <w:rsid w:val="00533C1A"/>
    <w:rsid w:val="00535521"/>
    <w:rsid w:val="00540F6B"/>
    <w:rsid w:val="0056654F"/>
    <w:rsid w:val="00583C97"/>
    <w:rsid w:val="00585D55"/>
    <w:rsid w:val="00590FE9"/>
    <w:rsid w:val="00595AA8"/>
    <w:rsid w:val="005B1B4D"/>
    <w:rsid w:val="005C0836"/>
    <w:rsid w:val="005C585D"/>
    <w:rsid w:val="005E3A8C"/>
    <w:rsid w:val="005E7200"/>
    <w:rsid w:val="005F5E77"/>
    <w:rsid w:val="0060360D"/>
    <w:rsid w:val="00612288"/>
    <w:rsid w:val="00620A57"/>
    <w:rsid w:val="00623683"/>
    <w:rsid w:val="00626F26"/>
    <w:rsid w:val="00644205"/>
    <w:rsid w:val="00654F4D"/>
    <w:rsid w:val="00664789"/>
    <w:rsid w:val="006664DE"/>
    <w:rsid w:val="00684359"/>
    <w:rsid w:val="00684B26"/>
    <w:rsid w:val="00687603"/>
    <w:rsid w:val="006A01F7"/>
    <w:rsid w:val="006C3C0C"/>
    <w:rsid w:val="006C5C67"/>
    <w:rsid w:val="006C6084"/>
    <w:rsid w:val="006D40FA"/>
    <w:rsid w:val="006D5625"/>
    <w:rsid w:val="006D6E87"/>
    <w:rsid w:val="006E56A2"/>
    <w:rsid w:val="006F2469"/>
    <w:rsid w:val="006F7689"/>
    <w:rsid w:val="007037D7"/>
    <w:rsid w:val="0070569B"/>
    <w:rsid w:val="00710183"/>
    <w:rsid w:val="0072453D"/>
    <w:rsid w:val="007650E6"/>
    <w:rsid w:val="007720D6"/>
    <w:rsid w:val="00780063"/>
    <w:rsid w:val="00797245"/>
    <w:rsid w:val="007A647A"/>
    <w:rsid w:val="007B2C4F"/>
    <w:rsid w:val="007B5693"/>
    <w:rsid w:val="007C206E"/>
    <w:rsid w:val="007C2860"/>
    <w:rsid w:val="007C41EC"/>
    <w:rsid w:val="007C5B5C"/>
    <w:rsid w:val="007D30C2"/>
    <w:rsid w:val="007D4368"/>
    <w:rsid w:val="007E73C7"/>
    <w:rsid w:val="00804129"/>
    <w:rsid w:val="00807501"/>
    <w:rsid w:val="00812760"/>
    <w:rsid w:val="00813C7C"/>
    <w:rsid w:val="00814108"/>
    <w:rsid w:val="008177D5"/>
    <w:rsid w:val="00825CA3"/>
    <w:rsid w:val="008308E4"/>
    <w:rsid w:val="008354B6"/>
    <w:rsid w:val="0084138D"/>
    <w:rsid w:val="008446E1"/>
    <w:rsid w:val="00854D80"/>
    <w:rsid w:val="00881C23"/>
    <w:rsid w:val="00882BD6"/>
    <w:rsid w:val="00894A80"/>
    <w:rsid w:val="008B2259"/>
    <w:rsid w:val="008C31F7"/>
    <w:rsid w:val="008D53D7"/>
    <w:rsid w:val="008E5672"/>
    <w:rsid w:val="009002F1"/>
    <w:rsid w:val="00906042"/>
    <w:rsid w:val="009255EE"/>
    <w:rsid w:val="00927AC5"/>
    <w:rsid w:val="00963927"/>
    <w:rsid w:val="0096684C"/>
    <w:rsid w:val="00972C59"/>
    <w:rsid w:val="00983106"/>
    <w:rsid w:val="00983905"/>
    <w:rsid w:val="0099652F"/>
    <w:rsid w:val="00996E6A"/>
    <w:rsid w:val="00997E06"/>
    <w:rsid w:val="009B677E"/>
    <w:rsid w:val="009D1595"/>
    <w:rsid w:val="009F5A60"/>
    <w:rsid w:val="009F678A"/>
    <w:rsid w:val="009F7760"/>
    <w:rsid w:val="00A06AFD"/>
    <w:rsid w:val="00A12FFE"/>
    <w:rsid w:val="00A16E8D"/>
    <w:rsid w:val="00A26096"/>
    <w:rsid w:val="00A4491B"/>
    <w:rsid w:val="00A4602D"/>
    <w:rsid w:val="00A463F9"/>
    <w:rsid w:val="00A55AD8"/>
    <w:rsid w:val="00A6467C"/>
    <w:rsid w:val="00A648BD"/>
    <w:rsid w:val="00A72E80"/>
    <w:rsid w:val="00A92A1B"/>
    <w:rsid w:val="00AA18BE"/>
    <w:rsid w:val="00AD72B8"/>
    <w:rsid w:val="00AE6D44"/>
    <w:rsid w:val="00AE76F0"/>
    <w:rsid w:val="00AF3212"/>
    <w:rsid w:val="00AF4733"/>
    <w:rsid w:val="00AF5AAD"/>
    <w:rsid w:val="00B17D24"/>
    <w:rsid w:val="00B30981"/>
    <w:rsid w:val="00B330A2"/>
    <w:rsid w:val="00B3450B"/>
    <w:rsid w:val="00B372E5"/>
    <w:rsid w:val="00B52E7E"/>
    <w:rsid w:val="00B62AB2"/>
    <w:rsid w:val="00B70A9F"/>
    <w:rsid w:val="00B70DCE"/>
    <w:rsid w:val="00B714C1"/>
    <w:rsid w:val="00B754CE"/>
    <w:rsid w:val="00B84D5C"/>
    <w:rsid w:val="00B86FA0"/>
    <w:rsid w:val="00B91AC5"/>
    <w:rsid w:val="00B931EF"/>
    <w:rsid w:val="00B97F8C"/>
    <w:rsid w:val="00BA0C9E"/>
    <w:rsid w:val="00BA442C"/>
    <w:rsid w:val="00BB0288"/>
    <w:rsid w:val="00BC1D29"/>
    <w:rsid w:val="00BC33AC"/>
    <w:rsid w:val="00BC4F3B"/>
    <w:rsid w:val="00BD5C9E"/>
    <w:rsid w:val="00BD6AB6"/>
    <w:rsid w:val="00BE77E1"/>
    <w:rsid w:val="00BF3995"/>
    <w:rsid w:val="00C11134"/>
    <w:rsid w:val="00C15FC8"/>
    <w:rsid w:val="00C16E3A"/>
    <w:rsid w:val="00C203A9"/>
    <w:rsid w:val="00C42E12"/>
    <w:rsid w:val="00C7325A"/>
    <w:rsid w:val="00C900A0"/>
    <w:rsid w:val="00C95A66"/>
    <w:rsid w:val="00CC0DCA"/>
    <w:rsid w:val="00CC4576"/>
    <w:rsid w:val="00CD2D15"/>
    <w:rsid w:val="00CD5EB9"/>
    <w:rsid w:val="00CE4539"/>
    <w:rsid w:val="00CF0A7A"/>
    <w:rsid w:val="00D0156F"/>
    <w:rsid w:val="00D0172C"/>
    <w:rsid w:val="00D07521"/>
    <w:rsid w:val="00D2509B"/>
    <w:rsid w:val="00D44816"/>
    <w:rsid w:val="00D70DFC"/>
    <w:rsid w:val="00D71F7A"/>
    <w:rsid w:val="00D96991"/>
    <w:rsid w:val="00DA64A4"/>
    <w:rsid w:val="00DA7375"/>
    <w:rsid w:val="00DB6E94"/>
    <w:rsid w:val="00E14CDC"/>
    <w:rsid w:val="00E20362"/>
    <w:rsid w:val="00E22CD5"/>
    <w:rsid w:val="00E32932"/>
    <w:rsid w:val="00E332F3"/>
    <w:rsid w:val="00E43161"/>
    <w:rsid w:val="00E45EC3"/>
    <w:rsid w:val="00E53088"/>
    <w:rsid w:val="00E53100"/>
    <w:rsid w:val="00E6638C"/>
    <w:rsid w:val="00E7511E"/>
    <w:rsid w:val="00E956B8"/>
    <w:rsid w:val="00E971F9"/>
    <w:rsid w:val="00E973C0"/>
    <w:rsid w:val="00EE0FA5"/>
    <w:rsid w:val="00EF185F"/>
    <w:rsid w:val="00EF5BEB"/>
    <w:rsid w:val="00F37411"/>
    <w:rsid w:val="00F3744E"/>
    <w:rsid w:val="00F55062"/>
    <w:rsid w:val="00F56845"/>
    <w:rsid w:val="00F63C75"/>
    <w:rsid w:val="00F7148A"/>
    <w:rsid w:val="00F74B2C"/>
    <w:rsid w:val="00F84A1F"/>
    <w:rsid w:val="00F84AB9"/>
    <w:rsid w:val="00F906E4"/>
    <w:rsid w:val="00FA6DAE"/>
    <w:rsid w:val="00FB12F5"/>
    <w:rsid w:val="00FC327B"/>
    <w:rsid w:val="00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C5D0ABB"/>
  <w15:docId w15:val="{01469383-5388-4EDB-9FD2-092143CA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1637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637A"/>
    <w:rPr>
      <w:rFonts w:ascii="Arial" w:eastAsia="Times New Roman" w:hAnsi="Arial" w:cs="Arial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F55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62"/>
  </w:style>
  <w:style w:type="paragraph" w:styleId="Footer">
    <w:name w:val="footer"/>
    <w:basedOn w:val="Normal"/>
    <w:link w:val="FooterChar"/>
    <w:uiPriority w:val="99"/>
    <w:unhideWhenUsed/>
    <w:rsid w:val="00F5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62"/>
  </w:style>
  <w:style w:type="paragraph" w:styleId="BalloonText">
    <w:name w:val="Balloon Text"/>
    <w:basedOn w:val="Normal"/>
    <w:link w:val="BalloonTextChar"/>
    <w:uiPriority w:val="99"/>
    <w:semiHidden/>
    <w:unhideWhenUsed/>
    <w:rsid w:val="00A1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6E8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F5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5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1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51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1C8"/>
    <w:rPr>
      <w:sz w:val="22"/>
      <w:szCs w:val="22"/>
      <w:lang w:bidi="ar-SA"/>
    </w:rPr>
  </w:style>
  <w:style w:type="table" w:styleId="TableGrid">
    <w:name w:val="Table Grid"/>
    <w:basedOn w:val="TableNormal"/>
    <w:rsid w:val="00137659"/>
    <w:rPr>
      <w:rFonts w:ascii="Times New Roman" w:eastAsia="Times New Roman" w:hAnsi="Times New Roman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91AC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F296-A73A-44D5-8ADC-76A6E782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CM-640x A&amp;E Specifications</vt:lpstr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CM-640x A&amp;E Specifications</dc:title>
  <dc:subject/>
  <dc:creator>FLIR Systems, Inc.</dc:creator>
  <cp:keywords/>
  <cp:lastModifiedBy>Abramoff, Jay</cp:lastModifiedBy>
  <cp:revision>19</cp:revision>
  <cp:lastPrinted>2013-03-01T15:11:00Z</cp:lastPrinted>
  <dcterms:created xsi:type="dcterms:W3CDTF">2021-03-07T05:29:00Z</dcterms:created>
  <dcterms:modified xsi:type="dcterms:W3CDTF">2021-03-09T11:19:00Z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ate">
    <vt:lpwstr>March 10, 2021</vt:lpwstr>
  </property>
</Properties>
</file>